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D13" w14:textId="77777777" w:rsidR="00DE2A99" w:rsidRPr="00C81484" w:rsidRDefault="00DE2A99" w:rsidP="00DC0F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5D82957" w14:textId="4DD5261A" w:rsidR="00311F96" w:rsidRDefault="003A7C33" w:rsidP="00DC0F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011C1">
        <w:rPr>
          <w:rFonts w:ascii="Times New Roman" w:hAnsi="Times New Roman" w:cs="Times New Roman"/>
          <w:b/>
          <w:sz w:val="28"/>
          <w:szCs w:val="28"/>
        </w:rPr>
        <w:t>окружного</w:t>
      </w:r>
      <w:r w:rsidR="00C65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73A">
        <w:rPr>
          <w:rFonts w:ascii="Times New Roman" w:hAnsi="Times New Roman" w:cs="Times New Roman"/>
          <w:b/>
          <w:sz w:val="28"/>
          <w:szCs w:val="28"/>
        </w:rPr>
        <w:t xml:space="preserve">Фотоконкурса </w:t>
      </w:r>
      <w:r w:rsidR="00DE2A99" w:rsidRPr="00C81484">
        <w:rPr>
          <w:rFonts w:ascii="Times New Roman" w:hAnsi="Times New Roman" w:cs="Times New Roman"/>
          <w:b/>
          <w:sz w:val="28"/>
          <w:szCs w:val="28"/>
        </w:rPr>
        <w:t>«</w:t>
      </w:r>
      <w:r w:rsidR="00F011C1">
        <w:rPr>
          <w:rFonts w:ascii="Times New Roman" w:hAnsi="Times New Roman" w:cs="Times New Roman"/>
          <w:b/>
          <w:sz w:val="28"/>
          <w:szCs w:val="28"/>
        </w:rPr>
        <w:t>П</w:t>
      </w:r>
      <w:r w:rsidR="00E3773A">
        <w:rPr>
          <w:rFonts w:ascii="Times New Roman" w:hAnsi="Times New Roman" w:cs="Times New Roman"/>
          <w:b/>
          <w:sz w:val="28"/>
          <w:szCs w:val="28"/>
        </w:rPr>
        <w:t>едагогические мгновения</w:t>
      </w:r>
      <w:r w:rsidR="00DE2A99" w:rsidRPr="00C81484">
        <w:rPr>
          <w:rFonts w:ascii="Times New Roman" w:hAnsi="Times New Roman" w:cs="Times New Roman"/>
          <w:b/>
          <w:sz w:val="28"/>
          <w:szCs w:val="28"/>
        </w:rPr>
        <w:t>»</w:t>
      </w:r>
      <w:r w:rsidR="00E3773A">
        <w:rPr>
          <w:rFonts w:ascii="Times New Roman" w:hAnsi="Times New Roman" w:cs="Times New Roman"/>
          <w:b/>
          <w:sz w:val="28"/>
          <w:szCs w:val="28"/>
        </w:rPr>
        <w:t>, посвященного Году педагога и наставника,</w:t>
      </w:r>
    </w:p>
    <w:p w14:paraId="2C8E2D9C" w14:textId="43E76740" w:rsidR="00DE2A99" w:rsidRPr="00C81484" w:rsidRDefault="00311F96" w:rsidP="006933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членов </w:t>
      </w:r>
      <w:r w:rsidR="00F011C1">
        <w:rPr>
          <w:rFonts w:ascii="Times New Roman" w:hAnsi="Times New Roman" w:cs="Times New Roman"/>
          <w:b/>
          <w:sz w:val="28"/>
          <w:szCs w:val="28"/>
        </w:rPr>
        <w:t xml:space="preserve">первичных </w:t>
      </w:r>
      <w:r>
        <w:rPr>
          <w:rFonts w:ascii="Times New Roman" w:hAnsi="Times New Roman" w:cs="Times New Roman"/>
          <w:b/>
          <w:sz w:val="28"/>
          <w:szCs w:val="28"/>
        </w:rPr>
        <w:t>профсоюзн</w:t>
      </w:r>
      <w:r w:rsidR="00F011C1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D50436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</w:t>
      </w:r>
      <w:r w:rsidR="00F011C1">
        <w:rPr>
          <w:rFonts w:ascii="Times New Roman" w:hAnsi="Times New Roman" w:cs="Times New Roman"/>
          <w:b/>
          <w:sz w:val="28"/>
          <w:szCs w:val="28"/>
        </w:rPr>
        <w:t xml:space="preserve"> Южного округа</w:t>
      </w:r>
    </w:p>
    <w:p w14:paraId="65787A55" w14:textId="77777777" w:rsidR="00DE2A99" w:rsidRPr="00C81484" w:rsidRDefault="00DE2A99" w:rsidP="00DC0F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FA05B7" w14:textId="77777777" w:rsidR="00DE2A99" w:rsidRPr="00C81484" w:rsidRDefault="00DE2A99" w:rsidP="00DC0FD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48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80577D1" w14:textId="77777777" w:rsidR="00E3773A" w:rsidRPr="00E3773A" w:rsidRDefault="003A7C33" w:rsidP="00E3773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65ADF">
        <w:rPr>
          <w:rFonts w:ascii="Times New Roman" w:hAnsi="Times New Roman" w:cs="Times New Roman"/>
          <w:sz w:val="28"/>
          <w:szCs w:val="28"/>
        </w:rPr>
        <w:t xml:space="preserve">1.1. </w:t>
      </w:r>
      <w:r w:rsidR="0069330C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</w:t>
      </w:r>
      <w:r w:rsidR="00E3773A" w:rsidRPr="00E3773A">
        <w:rPr>
          <w:rFonts w:ascii="Times New Roman" w:hAnsi="Times New Roman" w:cs="Times New Roman"/>
          <w:bCs/>
          <w:sz w:val="28"/>
          <w:szCs w:val="28"/>
        </w:rPr>
        <w:t>окружного Фотоконкурса «Педагогические мгновения», посвященного Году педагога и наставника,</w:t>
      </w:r>
    </w:p>
    <w:p w14:paraId="67BA1A77" w14:textId="3A6898B1" w:rsidR="00311F96" w:rsidRPr="00013C98" w:rsidRDefault="00E3773A" w:rsidP="00E3773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3773A">
        <w:rPr>
          <w:rFonts w:ascii="Times New Roman" w:hAnsi="Times New Roman" w:cs="Times New Roman"/>
          <w:bCs/>
          <w:sz w:val="28"/>
          <w:szCs w:val="28"/>
        </w:rPr>
        <w:t>среди членов первичных профсоюзных организаций образовательных учреждений Южного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C3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Фоток</w:t>
      </w:r>
      <w:r w:rsidR="00C20BBF">
        <w:rPr>
          <w:rFonts w:ascii="Times New Roman" w:hAnsi="Times New Roman" w:cs="Times New Roman"/>
          <w:sz w:val="28"/>
          <w:szCs w:val="28"/>
        </w:rPr>
        <w:t>онкурс</w:t>
      </w:r>
      <w:r w:rsidR="00DE2A99" w:rsidRPr="00C81484">
        <w:rPr>
          <w:rFonts w:ascii="Times New Roman" w:hAnsi="Times New Roman" w:cs="Times New Roman"/>
          <w:sz w:val="28"/>
          <w:szCs w:val="28"/>
        </w:rPr>
        <w:t xml:space="preserve">) </w:t>
      </w:r>
      <w:r w:rsidR="0069330C">
        <w:rPr>
          <w:rFonts w:ascii="Times New Roman" w:hAnsi="Times New Roman" w:cs="Times New Roman"/>
          <w:sz w:val="28"/>
          <w:szCs w:val="28"/>
        </w:rPr>
        <w:t>определяет порядок организации и проведения конкурса, его организационное и методическое обеспечение, порядок участия в конкурсе и определение победителей и призёров</w:t>
      </w:r>
      <w:r w:rsidR="00013C98">
        <w:rPr>
          <w:rFonts w:ascii="Times New Roman" w:hAnsi="Times New Roman" w:cs="Times New Roman"/>
          <w:sz w:val="28"/>
          <w:szCs w:val="28"/>
        </w:rPr>
        <w:t>.</w:t>
      </w:r>
    </w:p>
    <w:p w14:paraId="7F813CC3" w14:textId="59B68302" w:rsidR="0069330C" w:rsidRDefault="0069330C" w:rsidP="00693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Общее руководство подготовкой и проведением Конкурса осуществляет Южная территориальная организация Общероссийского профсоюза образования</w:t>
      </w:r>
      <w:r w:rsidR="00013C98">
        <w:rPr>
          <w:rFonts w:ascii="Times New Roman" w:hAnsi="Times New Roman" w:cs="Times New Roman"/>
          <w:sz w:val="28"/>
          <w:szCs w:val="28"/>
        </w:rPr>
        <w:t>.</w:t>
      </w:r>
    </w:p>
    <w:p w14:paraId="501DD3D8" w14:textId="35FA0AEF" w:rsidR="00B34C4C" w:rsidRDefault="0069330C" w:rsidP="00693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Сроки проведения Конкурса с </w:t>
      </w:r>
      <w:r w:rsidR="00E3773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 0</w:t>
      </w:r>
      <w:r w:rsidR="00E377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3773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73A">
        <w:rPr>
          <w:rFonts w:ascii="Times New Roman" w:hAnsi="Times New Roman" w:cs="Times New Roman"/>
          <w:sz w:val="28"/>
          <w:szCs w:val="28"/>
        </w:rPr>
        <w:t>10.2023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2ACEE" w14:textId="7BC8B7A4" w:rsidR="00B34C4C" w:rsidRDefault="007F5423" w:rsidP="00B34C4C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4C4C">
        <w:rPr>
          <w:rFonts w:ascii="Times New Roman" w:hAnsi="Times New Roman" w:cs="Times New Roman"/>
          <w:sz w:val="28"/>
          <w:szCs w:val="28"/>
        </w:rPr>
        <w:t>П</w:t>
      </w:r>
      <w:r w:rsidR="0069330C" w:rsidRPr="00B34C4C">
        <w:rPr>
          <w:rFonts w:ascii="Times New Roman" w:hAnsi="Times New Roman" w:cs="Times New Roman"/>
          <w:sz w:val="28"/>
          <w:szCs w:val="28"/>
        </w:rPr>
        <w:t>рием работ и заявок</w:t>
      </w:r>
      <w:r w:rsidRPr="00B34C4C">
        <w:rPr>
          <w:rFonts w:ascii="Times New Roman" w:hAnsi="Times New Roman" w:cs="Times New Roman"/>
          <w:sz w:val="28"/>
          <w:szCs w:val="28"/>
        </w:rPr>
        <w:t xml:space="preserve"> </w:t>
      </w:r>
      <w:r w:rsidR="00B34C4C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Pr="00B34C4C">
        <w:rPr>
          <w:rFonts w:ascii="Times New Roman" w:hAnsi="Times New Roman" w:cs="Times New Roman"/>
          <w:sz w:val="28"/>
          <w:szCs w:val="28"/>
        </w:rPr>
        <w:t xml:space="preserve">с </w:t>
      </w:r>
      <w:r w:rsidR="00E3773A">
        <w:rPr>
          <w:rFonts w:ascii="Times New Roman" w:hAnsi="Times New Roman" w:cs="Times New Roman"/>
          <w:sz w:val="28"/>
          <w:szCs w:val="28"/>
        </w:rPr>
        <w:t>18</w:t>
      </w:r>
      <w:r w:rsidRPr="00B34C4C">
        <w:rPr>
          <w:rFonts w:ascii="Times New Roman" w:hAnsi="Times New Roman" w:cs="Times New Roman"/>
          <w:sz w:val="28"/>
          <w:szCs w:val="28"/>
        </w:rPr>
        <w:t>.0</w:t>
      </w:r>
      <w:r w:rsidR="00E3773A">
        <w:rPr>
          <w:rFonts w:ascii="Times New Roman" w:hAnsi="Times New Roman" w:cs="Times New Roman"/>
          <w:sz w:val="28"/>
          <w:szCs w:val="28"/>
        </w:rPr>
        <w:t>9</w:t>
      </w:r>
      <w:r w:rsidR="0069330C" w:rsidRPr="00B34C4C">
        <w:rPr>
          <w:rFonts w:ascii="Times New Roman" w:hAnsi="Times New Roman" w:cs="Times New Roman"/>
          <w:sz w:val="28"/>
          <w:szCs w:val="28"/>
        </w:rPr>
        <w:t xml:space="preserve"> </w:t>
      </w:r>
      <w:r w:rsidRPr="00B34C4C">
        <w:rPr>
          <w:rFonts w:ascii="Times New Roman" w:hAnsi="Times New Roman" w:cs="Times New Roman"/>
          <w:sz w:val="28"/>
          <w:szCs w:val="28"/>
        </w:rPr>
        <w:t xml:space="preserve">по </w:t>
      </w:r>
      <w:r w:rsidR="00E3773A">
        <w:rPr>
          <w:rFonts w:ascii="Times New Roman" w:hAnsi="Times New Roman" w:cs="Times New Roman"/>
          <w:sz w:val="28"/>
          <w:szCs w:val="28"/>
        </w:rPr>
        <w:t>30</w:t>
      </w:r>
      <w:r w:rsidRPr="00B34C4C">
        <w:rPr>
          <w:rFonts w:ascii="Times New Roman" w:hAnsi="Times New Roman" w:cs="Times New Roman"/>
          <w:sz w:val="28"/>
          <w:szCs w:val="28"/>
        </w:rPr>
        <w:t>.0</w:t>
      </w:r>
      <w:r w:rsidR="00E3773A">
        <w:rPr>
          <w:rFonts w:ascii="Times New Roman" w:hAnsi="Times New Roman" w:cs="Times New Roman"/>
          <w:sz w:val="28"/>
          <w:szCs w:val="28"/>
        </w:rPr>
        <w:t>9.2023 года</w:t>
      </w:r>
      <w:r w:rsidR="00B34C4C">
        <w:rPr>
          <w:rFonts w:ascii="Times New Roman" w:hAnsi="Times New Roman" w:cs="Times New Roman"/>
          <w:sz w:val="28"/>
          <w:szCs w:val="28"/>
        </w:rPr>
        <w:t>;</w:t>
      </w:r>
    </w:p>
    <w:p w14:paraId="6E34CD7A" w14:textId="6419B8F9" w:rsidR="00B34C4C" w:rsidRPr="00B34C4C" w:rsidRDefault="00B34C4C" w:rsidP="00B34C4C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3773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7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3773A">
        <w:rPr>
          <w:rFonts w:ascii="Times New Roman" w:hAnsi="Times New Roman" w:cs="Times New Roman"/>
          <w:sz w:val="28"/>
          <w:szCs w:val="28"/>
        </w:rPr>
        <w:t>02.10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73A">
        <w:rPr>
          <w:rFonts w:ascii="Times New Roman" w:hAnsi="Times New Roman" w:cs="Times New Roman"/>
          <w:sz w:val="28"/>
          <w:szCs w:val="28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 xml:space="preserve"> начинается работа жюри;</w:t>
      </w:r>
    </w:p>
    <w:p w14:paraId="1D63DDF4" w14:textId="3AA2BA08" w:rsidR="00B34C4C" w:rsidRPr="00B34C4C" w:rsidRDefault="00E3773A" w:rsidP="00B34C4C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03.10.2023</w:t>
      </w:r>
      <w:r w:rsidR="00B34C4C" w:rsidRPr="00B34C4C">
        <w:rPr>
          <w:rFonts w:ascii="Times New Roman" w:hAnsi="Times New Roman" w:cs="Times New Roman"/>
          <w:sz w:val="28"/>
          <w:szCs w:val="28"/>
        </w:rPr>
        <w:t xml:space="preserve"> проводится подведение итогов и награждение победителей.</w:t>
      </w:r>
    </w:p>
    <w:p w14:paraId="0A0D6B1E" w14:textId="7ABBC26B" w:rsidR="00B34C4C" w:rsidRPr="00B34C4C" w:rsidRDefault="00B34C4C" w:rsidP="00B34C4C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E11378" w14:textId="63E26E77" w:rsidR="007F5423" w:rsidRPr="007F5423" w:rsidRDefault="007F5423" w:rsidP="007F5423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F5423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423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730F547A" w14:textId="26D00522" w:rsidR="007F5423" w:rsidRDefault="00DE2A99" w:rsidP="00A10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2.</w:t>
      </w:r>
      <w:r w:rsidR="007F5423">
        <w:rPr>
          <w:rFonts w:ascii="Times New Roman" w:hAnsi="Times New Roman" w:cs="Times New Roman"/>
          <w:sz w:val="28"/>
          <w:szCs w:val="28"/>
        </w:rPr>
        <w:t xml:space="preserve">1. Конкурс проводится с целью </w:t>
      </w:r>
      <w:r w:rsidR="00E3773A">
        <w:rPr>
          <w:rFonts w:ascii="Times New Roman" w:hAnsi="Times New Roman" w:cs="Times New Roman"/>
          <w:sz w:val="28"/>
          <w:szCs w:val="28"/>
        </w:rPr>
        <w:t xml:space="preserve">популяризации профессии учителя средствами фотографии, публичному признанию вклада учителей в становление подрастающего поколения и </w:t>
      </w:r>
      <w:r w:rsidR="007F5423">
        <w:rPr>
          <w:rFonts w:ascii="Times New Roman" w:hAnsi="Times New Roman" w:cs="Times New Roman"/>
          <w:sz w:val="28"/>
          <w:szCs w:val="28"/>
        </w:rPr>
        <w:t>стимулирования развития творческой деятельности педагогов</w:t>
      </w:r>
      <w:r w:rsidR="00E3773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77532AB" w14:textId="63F7776D" w:rsidR="00C14575" w:rsidRDefault="007F5423" w:rsidP="0095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Задачи:</w:t>
      </w:r>
    </w:p>
    <w:p w14:paraId="5FD81F82" w14:textId="1173A1FD" w:rsidR="00E3773A" w:rsidRDefault="00E3773A" w:rsidP="00E3773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повышению интереса к профессии учителя и укреплению его авторитета в глазах обучающихся, родителей;</w:t>
      </w:r>
    </w:p>
    <w:p w14:paraId="2EE0ABBE" w14:textId="247F8B5A" w:rsidR="00E3773A" w:rsidRDefault="00E3773A" w:rsidP="00E3773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положительный имидж учителя в обществе;</w:t>
      </w:r>
    </w:p>
    <w:p w14:paraId="4573FE03" w14:textId="77777777" w:rsidR="004A153D" w:rsidRDefault="00E3773A" w:rsidP="00DC0FD2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умений и навыков выражать языком фотоискусства интересные моменты педагогического процесса</w:t>
      </w:r>
      <w:r w:rsidR="004A153D">
        <w:rPr>
          <w:rFonts w:ascii="Times New Roman" w:hAnsi="Times New Roman" w:cs="Times New Roman"/>
          <w:sz w:val="28"/>
          <w:szCs w:val="28"/>
        </w:rPr>
        <w:t>;</w:t>
      </w:r>
    </w:p>
    <w:p w14:paraId="26F375BE" w14:textId="7EE50636" w:rsidR="008B1875" w:rsidRPr="008B1875" w:rsidRDefault="004A153D" w:rsidP="00DC0FD2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18B1" w:rsidRPr="008B1875">
        <w:rPr>
          <w:rFonts w:ascii="Times New Roman" w:hAnsi="Times New Roman" w:cs="Times New Roman"/>
          <w:sz w:val="28"/>
          <w:szCs w:val="28"/>
        </w:rPr>
        <w:t>ыявлени</w:t>
      </w:r>
      <w:r w:rsidR="00F332B7">
        <w:rPr>
          <w:rFonts w:ascii="Times New Roman" w:hAnsi="Times New Roman" w:cs="Times New Roman"/>
          <w:sz w:val="28"/>
          <w:szCs w:val="28"/>
        </w:rPr>
        <w:t>е</w:t>
      </w:r>
      <w:r w:rsidR="009F18B1" w:rsidRPr="008B1875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F332B7">
        <w:rPr>
          <w:rFonts w:ascii="Times New Roman" w:hAnsi="Times New Roman" w:cs="Times New Roman"/>
          <w:sz w:val="28"/>
          <w:szCs w:val="28"/>
        </w:rPr>
        <w:t>а</w:t>
      </w:r>
      <w:r w:rsidR="009F18B1" w:rsidRPr="008B1875">
        <w:rPr>
          <w:rFonts w:ascii="Times New Roman" w:hAnsi="Times New Roman" w:cs="Times New Roman"/>
          <w:sz w:val="28"/>
          <w:szCs w:val="28"/>
        </w:rPr>
        <w:t xml:space="preserve"> талантливых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9F18B1" w:rsidRPr="008B1875">
        <w:rPr>
          <w:rFonts w:ascii="Times New Roman" w:hAnsi="Times New Roman" w:cs="Times New Roman"/>
          <w:sz w:val="28"/>
          <w:szCs w:val="28"/>
        </w:rPr>
        <w:t>;</w:t>
      </w:r>
    </w:p>
    <w:p w14:paraId="64F8C3E7" w14:textId="42C78EE6" w:rsidR="00DE2A99" w:rsidRPr="008B1875" w:rsidRDefault="004A153D" w:rsidP="00DC0FD2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2A99" w:rsidRPr="008B1875">
        <w:rPr>
          <w:rFonts w:ascii="Times New Roman" w:hAnsi="Times New Roman" w:cs="Times New Roman"/>
          <w:sz w:val="28"/>
          <w:szCs w:val="28"/>
        </w:rPr>
        <w:t xml:space="preserve">редоставлению участникам возможности </w:t>
      </w:r>
      <w:r w:rsidR="00DC0FD2">
        <w:rPr>
          <w:rFonts w:ascii="Times New Roman" w:hAnsi="Times New Roman" w:cs="Times New Roman"/>
          <w:sz w:val="28"/>
          <w:szCs w:val="28"/>
        </w:rPr>
        <w:t>творческого самовыражения</w:t>
      </w:r>
      <w:r w:rsidR="00DE2A99" w:rsidRPr="008B1875">
        <w:rPr>
          <w:rFonts w:ascii="Times New Roman" w:hAnsi="Times New Roman" w:cs="Times New Roman"/>
          <w:sz w:val="28"/>
          <w:szCs w:val="28"/>
        </w:rPr>
        <w:t xml:space="preserve"> в масштабе</w:t>
      </w:r>
      <w:r w:rsidR="003A7C33" w:rsidRPr="008B1875">
        <w:rPr>
          <w:rFonts w:ascii="Times New Roman" w:hAnsi="Times New Roman" w:cs="Times New Roman"/>
          <w:sz w:val="28"/>
          <w:szCs w:val="28"/>
        </w:rPr>
        <w:t>, выходящем за рамки учреждения.</w:t>
      </w:r>
    </w:p>
    <w:p w14:paraId="36805281" w14:textId="2C693A8A" w:rsidR="00DE2A99" w:rsidRPr="00C81484" w:rsidRDefault="007F5423" w:rsidP="00DC0FD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2A99" w:rsidRPr="00C81484">
        <w:rPr>
          <w:rFonts w:ascii="Times New Roman" w:hAnsi="Times New Roman" w:cs="Times New Roman"/>
          <w:b/>
          <w:sz w:val="28"/>
          <w:szCs w:val="28"/>
        </w:rPr>
        <w:t>. У</w:t>
      </w:r>
      <w:r>
        <w:rPr>
          <w:rFonts w:ascii="Times New Roman" w:hAnsi="Times New Roman" w:cs="Times New Roman"/>
          <w:b/>
          <w:sz w:val="28"/>
          <w:szCs w:val="28"/>
        </w:rPr>
        <w:t>словия участия</w:t>
      </w:r>
    </w:p>
    <w:p w14:paraId="71364BBA" w14:textId="07DD535C" w:rsidR="003E5483" w:rsidRDefault="007F5423" w:rsidP="0090107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629E" w:rsidRPr="00C81484">
        <w:rPr>
          <w:rFonts w:ascii="Times New Roman" w:hAnsi="Times New Roman" w:cs="Times New Roman"/>
          <w:sz w:val="28"/>
          <w:szCs w:val="28"/>
        </w:rPr>
        <w:t xml:space="preserve">.1. </w:t>
      </w:r>
      <w:r w:rsidR="003A7C33">
        <w:rPr>
          <w:rFonts w:ascii="Times New Roman" w:hAnsi="Times New Roman" w:cs="Times New Roman"/>
          <w:sz w:val="28"/>
          <w:szCs w:val="28"/>
        </w:rPr>
        <w:t xml:space="preserve">В </w:t>
      </w:r>
      <w:r w:rsidR="00C20BBF">
        <w:rPr>
          <w:rFonts w:ascii="Times New Roman" w:hAnsi="Times New Roman" w:cs="Times New Roman"/>
          <w:sz w:val="28"/>
          <w:szCs w:val="28"/>
        </w:rPr>
        <w:t>Конкурсе</w:t>
      </w:r>
      <w:r w:rsidR="005E61ED" w:rsidRPr="00C81484">
        <w:rPr>
          <w:rFonts w:ascii="Times New Roman" w:hAnsi="Times New Roman" w:cs="Times New Roman"/>
          <w:sz w:val="28"/>
          <w:szCs w:val="28"/>
        </w:rPr>
        <w:t xml:space="preserve"> мо</w:t>
      </w:r>
      <w:r w:rsidR="003A7C33">
        <w:rPr>
          <w:rFonts w:ascii="Times New Roman" w:hAnsi="Times New Roman" w:cs="Times New Roman"/>
          <w:sz w:val="28"/>
          <w:szCs w:val="28"/>
        </w:rPr>
        <w:t xml:space="preserve">гут принять </w:t>
      </w:r>
      <w:r w:rsidR="00311F96">
        <w:rPr>
          <w:rFonts w:ascii="Times New Roman" w:hAnsi="Times New Roman" w:cs="Times New Roman"/>
          <w:sz w:val="28"/>
          <w:szCs w:val="28"/>
        </w:rPr>
        <w:t xml:space="preserve">участие члены </w:t>
      </w:r>
      <w:r w:rsidR="00C20BBF">
        <w:rPr>
          <w:rFonts w:ascii="Times New Roman" w:hAnsi="Times New Roman" w:cs="Times New Roman"/>
          <w:sz w:val="28"/>
          <w:szCs w:val="28"/>
        </w:rPr>
        <w:t>первичных п</w:t>
      </w:r>
      <w:r w:rsidR="00311F96">
        <w:rPr>
          <w:rFonts w:ascii="Times New Roman" w:hAnsi="Times New Roman" w:cs="Times New Roman"/>
          <w:sz w:val="28"/>
          <w:szCs w:val="28"/>
        </w:rPr>
        <w:t>рофсоюзн</w:t>
      </w:r>
      <w:r w:rsidR="00C20BBF">
        <w:rPr>
          <w:rFonts w:ascii="Times New Roman" w:hAnsi="Times New Roman" w:cs="Times New Roman"/>
          <w:sz w:val="28"/>
          <w:szCs w:val="28"/>
        </w:rPr>
        <w:t>ых</w:t>
      </w:r>
      <w:r w:rsidR="00311F96">
        <w:rPr>
          <w:rFonts w:ascii="Times New Roman" w:hAnsi="Times New Roman" w:cs="Times New Roman"/>
          <w:sz w:val="28"/>
          <w:szCs w:val="28"/>
        </w:rPr>
        <w:t xml:space="preserve"> организации школ</w:t>
      </w:r>
      <w:r w:rsidR="00BC4A21">
        <w:rPr>
          <w:rFonts w:ascii="Times New Roman" w:hAnsi="Times New Roman" w:cs="Times New Roman"/>
          <w:sz w:val="28"/>
          <w:szCs w:val="28"/>
        </w:rPr>
        <w:t xml:space="preserve"> </w:t>
      </w:r>
      <w:r w:rsidR="00943620">
        <w:rPr>
          <w:rFonts w:ascii="Times New Roman" w:hAnsi="Times New Roman" w:cs="Times New Roman"/>
          <w:sz w:val="28"/>
          <w:szCs w:val="28"/>
        </w:rPr>
        <w:t>по следующим номинациям</w:t>
      </w:r>
      <w:r w:rsidR="003E5483" w:rsidRPr="00C81484">
        <w:rPr>
          <w:rFonts w:ascii="Times New Roman" w:hAnsi="Times New Roman" w:cs="Times New Roman"/>
          <w:sz w:val="28"/>
          <w:szCs w:val="28"/>
        </w:rPr>
        <w:t>:</w:t>
      </w:r>
    </w:p>
    <w:p w14:paraId="5F4CE44E" w14:textId="77777777" w:rsidR="004A153D" w:rsidRPr="00026AD5" w:rsidRDefault="004A153D" w:rsidP="006B59A8">
      <w:pPr>
        <w:pStyle w:val="a9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026AD5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«Педагогическая династия»</w:t>
      </w:r>
    </w:p>
    <w:p w14:paraId="23DF79AD" w14:textId="77777777" w:rsidR="004A153D" w:rsidRPr="00026AD5" w:rsidRDefault="004A153D" w:rsidP="006B59A8">
      <w:pPr>
        <w:pStyle w:val="a9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</w:pPr>
      <w:r w:rsidRPr="00026AD5">
        <w:rPr>
          <w:rFonts w:asciiTheme="majorBidi" w:hAnsiTheme="majorBidi" w:cstheme="majorBidi"/>
          <w:sz w:val="28"/>
          <w:szCs w:val="28"/>
          <w:shd w:val="clear" w:color="auto" w:fill="FFFFFF"/>
        </w:rPr>
        <w:t>«Призвание - Учитель»</w:t>
      </w:r>
    </w:p>
    <w:p w14:paraId="4F4BA68E" w14:textId="77777777" w:rsidR="004A153D" w:rsidRPr="00026AD5" w:rsidRDefault="004A153D" w:rsidP="006B59A8">
      <w:pPr>
        <w:pStyle w:val="a9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  <w:r w:rsidRPr="00026AD5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«Учитель глазами ученика»</w:t>
      </w:r>
    </w:p>
    <w:p w14:paraId="24418515" w14:textId="77777777" w:rsidR="004A153D" w:rsidRPr="00026AD5" w:rsidRDefault="004A153D" w:rsidP="006B59A8">
      <w:pPr>
        <w:pStyle w:val="a9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026AD5">
        <w:rPr>
          <w:rFonts w:asciiTheme="majorBidi" w:hAnsiTheme="majorBidi" w:cstheme="majorBidi"/>
          <w:sz w:val="28"/>
          <w:szCs w:val="28"/>
          <w:shd w:val="clear" w:color="auto" w:fill="FFFFFF"/>
        </w:rPr>
        <w:t>«Мой наставник»</w:t>
      </w:r>
    </w:p>
    <w:p w14:paraId="009B34E6" w14:textId="77777777" w:rsidR="004A153D" w:rsidRPr="00026AD5" w:rsidRDefault="004A153D" w:rsidP="006B59A8">
      <w:pPr>
        <w:pStyle w:val="a9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  <w:r w:rsidRPr="00026AD5">
        <w:rPr>
          <w:rFonts w:asciiTheme="majorBidi" w:hAnsiTheme="majorBidi" w:cstheme="majorBidi"/>
          <w:sz w:val="28"/>
          <w:szCs w:val="28"/>
          <w:shd w:val="clear" w:color="auto" w:fill="FFFFFF"/>
        </w:rPr>
        <w:t>«Самое креативное фото с Учителем»</w:t>
      </w:r>
    </w:p>
    <w:p w14:paraId="5D490CDB" w14:textId="77777777" w:rsidR="004A153D" w:rsidRDefault="004A153D" w:rsidP="006B59A8">
      <w:pPr>
        <w:pStyle w:val="a9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  <w:r w:rsidRPr="00026AD5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«С приветом из прошлого» (фотосюжеты Советской школы)</w:t>
      </w:r>
    </w:p>
    <w:p w14:paraId="7CFEFD3F" w14:textId="77777777" w:rsidR="004A153D" w:rsidRPr="00026AD5" w:rsidRDefault="004A153D" w:rsidP="004A153D">
      <w:pPr>
        <w:pStyle w:val="a9"/>
        <w:spacing w:after="0" w:line="259" w:lineRule="auto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14:paraId="1B803ED8" w14:textId="678F8A36" w:rsidR="004A153D" w:rsidRPr="004A153D" w:rsidRDefault="00943620" w:rsidP="004A15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4A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53D" w:rsidRPr="00026AD5">
        <w:rPr>
          <w:rFonts w:asciiTheme="majorBidi" w:hAnsiTheme="majorBidi" w:cstheme="majorBidi"/>
          <w:sz w:val="28"/>
          <w:szCs w:val="28"/>
        </w:rPr>
        <w:t>Авторы фотографий, представляющие работы на Фотоконкурс, могут присылать специально сделанные к данному конкурсу снимки, так и архивные фотографии, соответствующие теме. Количество работ от одного автора не более трёх.</w:t>
      </w:r>
      <w:r w:rsidR="004A153D">
        <w:rPr>
          <w:rFonts w:asciiTheme="majorBidi" w:hAnsiTheme="majorBidi" w:cstheme="majorBidi"/>
          <w:sz w:val="28"/>
          <w:szCs w:val="28"/>
        </w:rPr>
        <w:t xml:space="preserve"> </w:t>
      </w:r>
      <w:r w:rsidR="004A153D">
        <w:rPr>
          <w:rFonts w:ascii="Times New Roman" w:hAnsi="Times New Roman" w:cs="Times New Roman"/>
          <w:sz w:val="28"/>
          <w:szCs w:val="28"/>
        </w:rPr>
        <w:t>Внимание! Участник конкурса гарантирует, что предоставляемый материал не нарушает права третьих лиц, а также законодательства РФ.</w:t>
      </w:r>
    </w:p>
    <w:p w14:paraId="46EF765C" w14:textId="0D17F945" w:rsidR="00943620" w:rsidRDefault="00943620" w:rsidP="004A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4A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153D">
        <w:rPr>
          <w:rFonts w:asciiTheme="majorBidi" w:hAnsiTheme="majorBidi" w:cstheme="majorBidi"/>
          <w:sz w:val="28"/>
          <w:szCs w:val="28"/>
        </w:rPr>
        <w:t>В письме необходимо указать ФИО автора</w:t>
      </w:r>
      <w:r w:rsidR="00BE2249">
        <w:rPr>
          <w:rFonts w:asciiTheme="majorBidi" w:hAnsiTheme="majorBidi" w:cstheme="majorBidi"/>
          <w:sz w:val="28"/>
          <w:szCs w:val="28"/>
        </w:rPr>
        <w:t xml:space="preserve">, </w:t>
      </w:r>
      <w:r w:rsidR="004A153D">
        <w:rPr>
          <w:rFonts w:asciiTheme="majorBidi" w:hAnsiTheme="majorBidi" w:cstheme="majorBidi"/>
          <w:sz w:val="28"/>
          <w:szCs w:val="28"/>
        </w:rPr>
        <w:t>номер образовательной организации</w:t>
      </w:r>
      <w:r w:rsidR="002D2107">
        <w:rPr>
          <w:rFonts w:asciiTheme="majorBidi" w:hAnsiTheme="majorBidi" w:cstheme="majorBidi"/>
          <w:sz w:val="28"/>
          <w:szCs w:val="28"/>
        </w:rPr>
        <w:t>, контактные данные, название работы и номинацию (Приложение 1)</w:t>
      </w:r>
      <w:r w:rsidR="004A153D">
        <w:rPr>
          <w:rFonts w:asciiTheme="majorBidi" w:hAnsiTheme="majorBidi" w:cstheme="majorBidi"/>
          <w:sz w:val="28"/>
          <w:szCs w:val="28"/>
        </w:rPr>
        <w:t xml:space="preserve"> </w:t>
      </w:r>
    </w:p>
    <w:p w14:paraId="33C785F6" w14:textId="33C2BF28" w:rsidR="00943620" w:rsidRDefault="00943620" w:rsidP="00DC0F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4A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2107">
        <w:rPr>
          <w:rFonts w:ascii="Times New Roman" w:hAnsi="Times New Roman" w:cs="Times New Roman"/>
          <w:sz w:val="28"/>
          <w:szCs w:val="28"/>
        </w:rPr>
        <w:t xml:space="preserve"> </w:t>
      </w:r>
      <w:r w:rsidR="004A153D">
        <w:rPr>
          <w:rFonts w:ascii="Times New Roman" w:hAnsi="Times New Roman" w:cs="Times New Roman"/>
          <w:sz w:val="28"/>
          <w:szCs w:val="28"/>
        </w:rPr>
        <w:t xml:space="preserve">Для участия в Фотоконкурсе необходимо направить заявку и свои фотоработы в оргкомитет на электронную почту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E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9436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uao</w:t>
        </w:r>
        <w:r w:rsidRPr="0094362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E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mgoprof</w:t>
        </w:r>
        <w:r w:rsidRPr="009436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43620">
        <w:rPr>
          <w:rFonts w:ascii="Times New Roman" w:hAnsi="Times New Roman" w:cs="Times New Roman"/>
          <w:sz w:val="28"/>
          <w:szCs w:val="28"/>
        </w:rPr>
        <w:t xml:space="preserve"> </w:t>
      </w:r>
      <w:r w:rsidR="004A1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4A153D" w:rsidRPr="00013C98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013C9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A153D" w:rsidRPr="00013C98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13C98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4A153D">
        <w:rPr>
          <w:rFonts w:ascii="Times New Roman" w:hAnsi="Times New Roman" w:cs="Times New Roman"/>
          <w:sz w:val="28"/>
          <w:szCs w:val="28"/>
        </w:rPr>
        <w:t>. Каждая фотография, выставленная на конкурс, должна иметь название</w:t>
      </w:r>
      <w:r w:rsidR="002D2107">
        <w:rPr>
          <w:rFonts w:ascii="Times New Roman" w:hAnsi="Times New Roman" w:cs="Times New Roman"/>
          <w:sz w:val="28"/>
          <w:szCs w:val="28"/>
        </w:rPr>
        <w:t>. Например: Петрова Ольга Михайловна «Остановись мгновение!»</w:t>
      </w:r>
    </w:p>
    <w:p w14:paraId="5926F8CA" w14:textId="2F009EEE" w:rsidR="00696DDF" w:rsidRDefault="00696DDF" w:rsidP="00DC0F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Конкурсе подразумевает безусловное согласие конкурсантов со всеми пунктами данного Положения. Участники Конкурса подтверждают свое согласие на обработку персональных данных и публикацию их на общедоступных ресурсах в сети Интернет.</w:t>
      </w:r>
    </w:p>
    <w:p w14:paraId="398D38B0" w14:textId="2B843E97" w:rsidR="004A153D" w:rsidRDefault="004A153D" w:rsidP="00DC0F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Фотографии, присланные на Фотоконкурс, могут быть отклонены от участия в Фотоконкурсе в следующих случаях:</w:t>
      </w:r>
    </w:p>
    <w:p w14:paraId="478857F1" w14:textId="6524A651" w:rsidR="004A153D" w:rsidRDefault="004A153D" w:rsidP="004A153D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не соответствуют тематике Фотоконкурса;</w:t>
      </w:r>
    </w:p>
    <w:p w14:paraId="7ED315EB" w14:textId="36B27963" w:rsidR="004A153D" w:rsidRDefault="004A153D" w:rsidP="004A153D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художественное или техническое качество фотографий;</w:t>
      </w:r>
    </w:p>
    <w:p w14:paraId="0D2B9EB1" w14:textId="1C17CF82" w:rsidR="004A153D" w:rsidRPr="004A153D" w:rsidRDefault="004A153D" w:rsidP="004A153D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фотомонтажа.</w:t>
      </w:r>
    </w:p>
    <w:p w14:paraId="10C72ECB" w14:textId="77777777" w:rsidR="00F04AA5" w:rsidRPr="00C856F3" w:rsidRDefault="00F04AA5" w:rsidP="00DC0F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5ACC61" w14:textId="10B9BCE6" w:rsidR="00DE2A99" w:rsidRPr="00C81484" w:rsidRDefault="00B34C4C" w:rsidP="00DC0FD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E2A99" w:rsidRPr="00C8148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14:paraId="30BBAE00" w14:textId="49CCD338" w:rsidR="00B4233D" w:rsidRPr="00B34C4C" w:rsidRDefault="00B34C4C" w:rsidP="00B34C4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7C33">
        <w:rPr>
          <w:rFonts w:ascii="Times New Roman" w:hAnsi="Times New Roman" w:cs="Times New Roman"/>
          <w:sz w:val="28"/>
          <w:szCs w:val="28"/>
        </w:rPr>
        <w:t xml:space="preserve">.1. </w:t>
      </w:r>
      <w:r w:rsidR="00C20BB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3 этапа</w:t>
      </w:r>
      <w:r w:rsidR="00C856F3" w:rsidRPr="00C856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4C4C">
        <w:rPr>
          <w:rFonts w:ascii="Times New Roman" w:hAnsi="Times New Roman" w:cs="Times New Roman"/>
          <w:bCs/>
          <w:sz w:val="28"/>
          <w:szCs w:val="28"/>
        </w:rPr>
        <w:t>дистанционный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(сбор заявок)</w:t>
      </w:r>
      <w:r w:rsidRPr="00B34C4C">
        <w:rPr>
          <w:rFonts w:ascii="Times New Roman" w:hAnsi="Times New Roman" w:cs="Times New Roman"/>
          <w:bCs/>
          <w:sz w:val="28"/>
          <w:szCs w:val="28"/>
        </w:rPr>
        <w:t>, подведение итогов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(работа жюри)</w:t>
      </w:r>
      <w:r w:rsidRPr="00B34C4C">
        <w:rPr>
          <w:rFonts w:ascii="Times New Roman" w:hAnsi="Times New Roman" w:cs="Times New Roman"/>
          <w:bCs/>
          <w:sz w:val="28"/>
          <w:szCs w:val="28"/>
        </w:rPr>
        <w:t>, награждение победителей</w:t>
      </w:r>
      <w:r w:rsidR="00013C9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0EF744" w14:textId="4C742DBD" w:rsidR="00A24AED" w:rsidRPr="000D60C7" w:rsidRDefault="00B34C4C" w:rsidP="00DC0FD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2A99" w:rsidRPr="00C814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2A99" w:rsidRPr="00C81484">
        <w:rPr>
          <w:rFonts w:ascii="Times New Roman" w:hAnsi="Times New Roman" w:cs="Times New Roman"/>
          <w:sz w:val="28"/>
          <w:szCs w:val="28"/>
        </w:rPr>
        <w:t>. Информация о результатах конкурса буд</w:t>
      </w:r>
      <w:r w:rsidR="0087051E" w:rsidRPr="00C81484">
        <w:rPr>
          <w:rFonts w:ascii="Times New Roman" w:hAnsi="Times New Roman" w:cs="Times New Roman"/>
          <w:sz w:val="28"/>
          <w:szCs w:val="28"/>
        </w:rPr>
        <w:t>е</w:t>
      </w:r>
      <w:r w:rsidR="00DE2A99" w:rsidRPr="00C81484">
        <w:rPr>
          <w:rFonts w:ascii="Times New Roman" w:hAnsi="Times New Roman" w:cs="Times New Roman"/>
          <w:sz w:val="28"/>
          <w:szCs w:val="28"/>
        </w:rPr>
        <w:t>т размещен</w:t>
      </w:r>
      <w:r w:rsidR="0087051E" w:rsidRPr="00C81484">
        <w:rPr>
          <w:rFonts w:ascii="Times New Roman" w:hAnsi="Times New Roman" w:cs="Times New Roman"/>
          <w:sz w:val="28"/>
          <w:szCs w:val="28"/>
        </w:rPr>
        <w:t>а</w:t>
      </w:r>
      <w:r w:rsidR="00A24AED">
        <w:rPr>
          <w:rFonts w:ascii="Times New Roman" w:hAnsi="Times New Roman" w:cs="Times New Roman"/>
          <w:sz w:val="28"/>
          <w:szCs w:val="28"/>
        </w:rPr>
        <w:t xml:space="preserve"> на </w:t>
      </w:r>
      <w:r w:rsidR="00C20BBF" w:rsidRPr="00C20BBF">
        <w:rPr>
          <w:rFonts w:ascii="Times New Roman" w:hAnsi="Times New Roman" w:cs="Times New Roman"/>
          <w:bCs/>
          <w:sz w:val="28"/>
          <w:szCs w:val="28"/>
        </w:rPr>
        <w:t>сайте ЮТО МГО Общероссийского Профсоюза образования</w:t>
      </w:r>
      <w:r w:rsidR="00C20BBF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9" w:history="1">
        <w:r w:rsidR="000D60C7" w:rsidRPr="000D60C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http</w:t>
        </w:r>
        <w:r w:rsidR="000D60C7" w:rsidRPr="000D60C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://</w:t>
        </w:r>
        <w:proofErr w:type="spellStart"/>
        <w:r w:rsidR="000D60C7" w:rsidRPr="000D60C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uao</w:t>
        </w:r>
        <w:proofErr w:type="spellEnd"/>
        <w:r w:rsidR="000D60C7" w:rsidRPr="000D60C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0D60C7" w:rsidRPr="000D60C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mgoprof</w:t>
        </w:r>
        <w:proofErr w:type="spellEnd"/>
        <w:r w:rsidR="000D60C7" w:rsidRPr="000D60C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0D60C7" w:rsidRPr="000D60C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58E276AD" w14:textId="77777777" w:rsidR="000D60C7" w:rsidRPr="000D60C7" w:rsidRDefault="000D60C7" w:rsidP="00DC0FD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30A731" w14:textId="57F66B2C" w:rsidR="00DE2A99" w:rsidRDefault="00B34C4C" w:rsidP="00DC0FD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E2A99" w:rsidRPr="00C8148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14:paraId="237A4955" w14:textId="3135FB20" w:rsidR="00B34C4C" w:rsidRPr="00B34C4C" w:rsidRDefault="00B34C4C" w:rsidP="00DC0FD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C4C">
        <w:rPr>
          <w:rFonts w:ascii="Times New Roman" w:hAnsi="Times New Roman" w:cs="Times New Roman"/>
          <w:bCs/>
          <w:sz w:val="28"/>
          <w:szCs w:val="28"/>
        </w:rPr>
        <w:t>5.1.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Оргкомитет Конкурса формирует и утверждает состав жюри из числа высококвалифицированных и опытных специалистов. Решение жюри окончательны и пересмотру не подлежат</w:t>
      </w:r>
      <w:r w:rsidR="00013C9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676BD6" w14:textId="12DD542A" w:rsidR="00F25985" w:rsidRDefault="00B34C4C" w:rsidP="00B34C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2A99" w:rsidRPr="00C814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2A99" w:rsidRPr="00C81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Выступления жюри оценивает по следующим критериям:</w:t>
      </w:r>
    </w:p>
    <w:p w14:paraId="4FF29025" w14:textId="74A61D56" w:rsidR="00BC4A21" w:rsidRDefault="00BC4A21" w:rsidP="00B34C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DDF">
        <w:rPr>
          <w:rFonts w:ascii="Times New Roman" w:hAnsi="Times New Roman" w:cs="Times New Roman"/>
          <w:sz w:val="28"/>
          <w:szCs w:val="28"/>
        </w:rPr>
        <w:t xml:space="preserve"> </w:t>
      </w:r>
      <w:r w:rsidR="002D2107">
        <w:rPr>
          <w:rFonts w:ascii="Times New Roman" w:hAnsi="Times New Roman" w:cs="Times New Roman"/>
          <w:sz w:val="28"/>
          <w:szCs w:val="28"/>
        </w:rPr>
        <w:t>соответствие фотографии требованиям, указанным в данном Положении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1116E9" w14:textId="11DF7C29" w:rsidR="00B34C4C" w:rsidRDefault="00B34C4C" w:rsidP="00B34C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107">
        <w:rPr>
          <w:rFonts w:ascii="Times New Roman" w:hAnsi="Times New Roman" w:cs="Times New Roman"/>
          <w:sz w:val="28"/>
          <w:szCs w:val="28"/>
        </w:rPr>
        <w:t>художественный уровень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696D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0FD01" w14:textId="286526E2" w:rsidR="00B34C4C" w:rsidRDefault="00B34C4C" w:rsidP="00B34C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107">
        <w:rPr>
          <w:rFonts w:ascii="Times New Roman" w:hAnsi="Times New Roman" w:cs="Times New Roman"/>
          <w:sz w:val="28"/>
          <w:szCs w:val="28"/>
        </w:rPr>
        <w:t>оригинальность идеи и названия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EF77F2" w14:textId="026B7961" w:rsidR="00B34C4C" w:rsidRDefault="00B34C4C" w:rsidP="00B34C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DDF">
        <w:rPr>
          <w:rFonts w:ascii="Times New Roman" w:hAnsi="Times New Roman" w:cs="Times New Roman"/>
          <w:sz w:val="28"/>
          <w:szCs w:val="28"/>
        </w:rPr>
        <w:t xml:space="preserve"> </w:t>
      </w:r>
      <w:r w:rsidR="002D2107">
        <w:rPr>
          <w:rFonts w:ascii="Times New Roman" w:hAnsi="Times New Roman" w:cs="Times New Roman"/>
          <w:sz w:val="28"/>
          <w:szCs w:val="28"/>
        </w:rPr>
        <w:t>техника и качество исполнения</w:t>
      </w:r>
      <w:r w:rsidR="00BC4A21">
        <w:rPr>
          <w:rFonts w:ascii="Times New Roman" w:hAnsi="Times New Roman" w:cs="Times New Roman"/>
          <w:sz w:val="28"/>
          <w:szCs w:val="28"/>
        </w:rPr>
        <w:t>;</w:t>
      </w:r>
    </w:p>
    <w:p w14:paraId="7E37D54B" w14:textId="65ECEAB4" w:rsidR="00BC4A21" w:rsidRDefault="00BC4A21" w:rsidP="00B34C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DDF">
        <w:rPr>
          <w:rFonts w:ascii="Times New Roman" w:hAnsi="Times New Roman" w:cs="Times New Roman"/>
          <w:sz w:val="28"/>
          <w:szCs w:val="28"/>
        </w:rPr>
        <w:t xml:space="preserve"> </w:t>
      </w:r>
      <w:r w:rsidR="002D2107">
        <w:rPr>
          <w:rFonts w:ascii="Times New Roman" w:hAnsi="Times New Roman" w:cs="Times New Roman"/>
          <w:sz w:val="28"/>
          <w:szCs w:val="28"/>
        </w:rPr>
        <w:t xml:space="preserve">максимальная естественность кадра, отсутствие искажающей </w:t>
      </w:r>
      <w:proofErr w:type="spellStart"/>
      <w:r w:rsidR="002D2107">
        <w:rPr>
          <w:rFonts w:ascii="Times New Roman" w:hAnsi="Times New Roman" w:cs="Times New Roman"/>
          <w:sz w:val="28"/>
          <w:szCs w:val="28"/>
        </w:rPr>
        <w:t>фотообработки</w:t>
      </w:r>
      <w:proofErr w:type="spellEnd"/>
      <w:r w:rsidR="002D2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2107">
        <w:rPr>
          <w:rFonts w:ascii="Times New Roman" w:hAnsi="Times New Roman" w:cs="Times New Roman"/>
          <w:sz w:val="28"/>
          <w:szCs w:val="28"/>
        </w:rPr>
        <w:t>коллажирования</w:t>
      </w:r>
      <w:proofErr w:type="spellEnd"/>
      <w:r w:rsidR="002D2107">
        <w:rPr>
          <w:rFonts w:ascii="Times New Roman" w:hAnsi="Times New Roman" w:cs="Times New Roman"/>
          <w:sz w:val="28"/>
          <w:szCs w:val="28"/>
        </w:rPr>
        <w:t xml:space="preserve">, фотомонтажа и </w:t>
      </w:r>
      <w:proofErr w:type="gramStart"/>
      <w:r w:rsidR="002D2107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BE70AF5" w14:textId="7EEFC207" w:rsidR="00BA7D32" w:rsidRPr="00BA7D32" w:rsidRDefault="00BA7D32" w:rsidP="00B34C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 результатам конкурса определяются победители в каждой номинации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место) и призёры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7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место)</w:t>
      </w:r>
      <w:r w:rsidR="00013C98">
        <w:rPr>
          <w:rFonts w:ascii="Times New Roman" w:hAnsi="Times New Roman" w:cs="Times New Roman"/>
          <w:sz w:val="28"/>
          <w:szCs w:val="28"/>
        </w:rPr>
        <w:t>.</w:t>
      </w:r>
    </w:p>
    <w:p w14:paraId="78D3A6F5" w14:textId="41A94016" w:rsidR="00C000CC" w:rsidRPr="00C81484" w:rsidRDefault="00DE2A99" w:rsidP="00BA7D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BA7D32">
        <w:rPr>
          <w:rFonts w:ascii="Times New Roman" w:hAnsi="Times New Roman" w:cs="Times New Roman"/>
          <w:sz w:val="28"/>
          <w:szCs w:val="28"/>
        </w:rPr>
        <w:t>4</w:t>
      </w:r>
      <w:r w:rsidRPr="00C81484">
        <w:rPr>
          <w:rFonts w:ascii="Times New Roman" w:hAnsi="Times New Roman" w:cs="Times New Roman"/>
          <w:sz w:val="28"/>
          <w:szCs w:val="28"/>
        </w:rPr>
        <w:t>. Жюри оставляет за собой право присуждать одно место нескольким участникам, а также не присуждать какое-либо место ни одному из участников.</w:t>
      </w:r>
    </w:p>
    <w:p w14:paraId="6AB8F62E" w14:textId="77777777" w:rsidR="00C000CC" w:rsidRPr="00C81484" w:rsidRDefault="00DE2A99" w:rsidP="00DC0F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5.</w:t>
      </w:r>
      <w:r w:rsidR="00C000CC" w:rsidRPr="00C81484">
        <w:rPr>
          <w:rFonts w:ascii="Times New Roman" w:hAnsi="Times New Roman" w:cs="Times New Roman"/>
          <w:sz w:val="28"/>
          <w:szCs w:val="28"/>
        </w:rPr>
        <w:t>4</w:t>
      </w:r>
      <w:r w:rsidRPr="00C81484">
        <w:rPr>
          <w:rFonts w:ascii="Times New Roman" w:hAnsi="Times New Roman" w:cs="Times New Roman"/>
          <w:sz w:val="28"/>
          <w:szCs w:val="28"/>
        </w:rPr>
        <w:t xml:space="preserve">. </w:t>
      </w:r>
      <w:r w:rsidR="00C000CC" w:rsidRPr="00C81484">
        <w:rPr>
          <w:rFonts w:ascii="Times New Roman" w:hAnsi="Times New Roman" w:cs="Times New Roman"/>
          <w:sz w:val="28"/>
          <w:szCs w:val="28"/>
        </w:rPr>
        <w:t>Жюри вправе принимать решение об учреждении специальных номинаций.</w:t>
      </w:r>
    </w:p>
    <w:p w14:paraId="03DBAF4F" w14:textId="7DE26A05" w:rsidR="006A5DC2" w:rsidRDefault="006A5DC2" w:rsidP="006A5DC2">
      <w:pPr>
        <w:pStyle w:val="a9"/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14:paraId="0C30DFEF" w14:textId="67AD5E0C" w:rsidR="007A788F" w:rsidRDefault="007A788F" w:rsidP="00DF6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56F86" w14:textId="77777777" w:rsidR="007A788F" w:rsidRDefault="007A788F" w:rsidP="00BA7D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5F0E0" w14:textId="77777777" w:rsidR="0029504F" w:rsidRPr="0029504F" w:rsidRDefault="0029504F" w:rsidP="0029504F">
      <w:pPr>
        <w:ind w:firstLine="6663"/>
        <w:jc w:val="right"/>
        <w:rPr>
          <w:rFonts w:ascii="Times New Roman" w:hAnsi="Times New Roman" w:cs="Times New Roman"/>
          <w:sz w:val="28"/>
          <w:szCs w:val="28"/>
        </w:rPr>
      </w:pPr>
      <w:r w:rsidRPr="0029504F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A167513" w14:textId="4374FD17" w:rsidR="0029504F" w:rsidRPr="0029504F" w:rsidRDefault="0029504F" w:rsidP="0029504F">
      <w:pPr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4F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2D2107">
        <w:rPr>
          <w:rFonts w:ascii="Times New Roman" w:hAnsi="Times New Roman" w:cs="Times New Roman"/>
          <w:b/>
          <w:sz w:val="28"/>
          <w:szCs w:val="28"/>
        </w:rPr>
        <w:t>Фоток</w:t>
      </w:r>
      <w:r w:rsidRPr="0029504F">
        <w:rPr>
          <w:rFonts w:ascii="Times New Roman" w:hAnsi="Times New Roman" w:cs="Times New Roman"/>
          <w:b/>
          <w:sz w:val="28"/>
          <w:szCs w:val="28"/>
        </w:rPr>
        <w:t>онкурсе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29504F" w14:paraId="657AC477" w14:textId="77777777" w:rsidTr="0029504F">
        <w:tc>
          <w:tcPr>
            <w:tcW w:w="2689" w:type="dxa"/>
          </w:tcPr>
          <w:p w14:paraId="5A96407A" w14:textId="77777777" w:rsidR="0029504F" w:rsidRPr="0029504F" w:rsidRDefault="0029504F" w:rsidP="0029504F">
            <w:pPr>
              <w:spacing w:before="36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04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656" w:type="dxa"/>
          </w:tcPr>
          <w:p w14:paraId="51347BB6" w14:textId="77777777" w:rsidR="0029504F" w:rsidRDefault="0029504F" w:rsidP="0029504F">
            <w:pPr>
              <w:spacing w:before="36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504F" w14:paraId="0575D200" w14:textId="77777777" w:rsidTr="0029504F">
        <w:tc>
          <w:tcPr>
            <w:tcW w:w="2689" w:type="dxa"/>
          </w:tcPr>
          <w:p w14:paraId="31CFF0C8" w14:textId="67970E75" w:rsidR="0029504F" w:rsidRPr="0029504F" w:rsidRDefault="0029504F" w:rsidP="0029504F">
            <w:pPr>
              <w:spacing w:before="36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 </w:t>
            </w:r>
            <w:r w:rsidR="002D21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  <w:r w:rsidRPr="00295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(полностью)</w:t>
            </w:r>
          </w:p>
        </w:tc>
        <w:tc>
          <w:tcPr>
            <w:tcW w:w="6656" w:type="dxa"/>
          </w:tcPr>
          <w:p w14:paraId="1155038C" w14:textId="77777777" w:rsidR="0029504F" w:rsidRDefault="0029504F" w:rsidP="0029504F">
            <w:pPr>
              <w:spacing w:before="36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504F" w14:paraId="330A07C0" w14:textId="77777777" w:rsidTr="0029504F">
        <w:tc>
          <w:tcPr>
            <w:tcW w:w="2689" w:type="dxa"/>
          </w:tcPr>
          <w:p w14:paraId="14061010" w14:textId="77777777" w:rsidR="0029504F" w:rsidRPr="0029504F" w:rsidRDefault="0029504F" w:rsidP="0029504F">
            <w:pPr>
              <w:spacing w:before="360" w:after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29504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6656" w:type="dxa"/>
          </w:tcPr>
          <w:p w14:paraId="2A44F8D0" w14:textId="77777777" w:rsidR="0029504F" w:rsidRDefault="0029504F" w:rsidP="00DF6492">
            <w:pPr>
              <w:spacing w:line="360" w:lineRule="auto"/>
              <w:ind w:firstLine="851"/>
              <w:jc w:val="both"/>
              <w:rPr>
                <w:b/>
                <w:sz w:val="28"/>
                <w:szCs w:val="28"/>
              </w:rPr>
            </w:pPr>
          </w:p>
        </w:tc>
      </w:tr>
      <w:tr w:rsidR="0029504F" w14:paraId="23C63B8D" w14:textId="77777777" w:rsidTr="0029504F">
        <w:tc>
          <w:tcPr>
            <w:tcW w:w="2689" w:type="dxa"/>
          </w:tcPr>
          <w:p w14:paraId="4125BEA1" w14:textId="39265DD9" w:rsidR="0029504F" w:rsidRPr="0029504F" w:rsidRDefault="0029504F" w:rsidP="00BA7D32">
            <w:pPr>
              <w:spacing w:before="36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2D2107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  <w:p w14:paraId="600F0293" w14:textId="77777777" w:rsidR="0029504F" w:rsidRPr="0029504F" w:rsidRDefault="0029504F" w:rsidP="0029504F">
            <w:pPr>
              <w:spacing w:before="36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14:paraId="3AE2A44F" w14:textId="77777777" w:rsidR="0029504F" w:rsidRDefault="0029504F" w:rsidP="0029504F">
            <w:pPr>
              <w:spacing w:before="36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504F" w14:paraId="5890C9F6" w14:textId="77777777" w:rsidTr="0029504F">
        <w:tc>
          <w:tcPr>
            <w:tcW w:w="2689" w:type="dxa"/>
          </w:tcPr>
          <w:p w14:paraId="06E74354" w14:textId="4EF38AB7" w:rsidR="0029504F" w:rsidRPr="0029504F" w:rsidRDefault="0029504F" w:rsidP="00BA7D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04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данные: телефон</w:t>
            </w:r>
          </w:p>
        </w:tc>
        <w:tc>
          <w:tcPr>
            <w:tcW w:w="6656" w:type="dxa"/>
          </w:tcPr>
          <w:p w14:paraId="710E9C58" w14:textId="77777777" w:rsidR="0029504F" w:rsidRDefault="0029504F" w:rsidP="0029504F">
            <w:pPr>
              <w:spacing w:before="36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5A0D515" w14:textId="77777777" w:rsidR="0029504F" w:rsidRDefault="0029504F" w:rsidP="0029504F">
      <w:pPr>
        <w:pStyle w:val="aa"/>
        <w:tabs>
          <w:tab w:val="num" w:pos="993"/>
        </w:tabs>
        <w:spacing w:after="0" w:line="360" w:lineRule="auto"/>
        <w:ind w:left="0" w:firstLine="709"/>
        <w:jc w:val="both"/>
        <w:rPr>
          <w:szCs w:val="24"/>
          <w:lang w:val="ru-RU"/>
        </w:rPr>
      </w:pPr>
    </w:p>
    <w:p w14:paraId="64FA224B" w14:textId="6B028131" w:rsidR="00BA7D32" w:rsidRDefault="00BA7D32" w:rsidP="0029504F">
      <w:pPr>
        <w:ind w:firstLine="709"/>
        <w:jc w:val="right"/>
        <w:rPr>
          <w:kern w:val="24"/>
          <w:szCs w:val="28"/>
        </w:rPr>
      </w:pPr>
    </w:p>
    <w:p w14:paraId="5A232EDC" w14:textId="12C983B8" w:rsidR="00BA7D32" w:rsidRDefault="00BA7D32" w:rsidP="0029504F">
      <w:pPr>
        <w:ind w:firstLine="709"/>
        <w:jc w:val="right"/>
        <w:rPr>
          <w:kern w:val="24"/>
          <w:szCs w:val="28"/>
        </w:rPr>
      </w:pPr>
    </w:p>
    <w:sectPr w:rsidR="00BA7D3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B321" w14:textId="77777777" w:rsidR="00CB1D70" w:rsidRDefault="00CB1D70" w:rsidP="005E61ED">
      <w:pPr>
        <w:spacing w:after="0" w:line="240" w:lineRule="auto"/>
      </w:pPr>
      <w:r>
        <w:separator/>
      </w:r>
    </w:p>
  </w:endnote>
  <w:endnote w:type="continuationSeparator" w:id="0">
    <w:p w14:paraId="4FF947EB" w14:textId="77777777" w:rsidR="00CB1D70" w:rsidRDefault="00CB1D70" w:rsidP="005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694890"/>
      <w:docPartObj>
        <w:docPartGallery w:val="Page Numbers (Bottom of Page)"/>
        <w:docPartUnique/>
      </w:docPartObj>
    </w:sdtPr>
    <w:sdtContent>
      <w:p w14:paraId="618B15AA" w14:textId="77777777" w:rsidR="001C7C7B" w:rsidRDefault="001C7C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BD7">
          <w:rPr>
            <w:noProof/>
          </w:rPr>
          <w:t>5</w:t>
        </w:r>
        <w:r>
          <w:fldChar w:fldCharType="end"/>
        </w:r>
      </w:p>
    </w:sdtContent>
  </w:sdt>
  <w:p w14:paraId="2FCAF86B" w14:textId="77777777" w:rsidR="005E61ED" w:rsidRDefault="005E61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B98A" w14:textId="77777777" w:rsidR="00CB1D70" w:rsidRDefault="00CB1D70" w:rsidP="005E61ED">
      <w:pPr>
        <w:spacing w:after="0" w:line="240" w:lineRule="auto"/>
      </w:pPr>
      <w:r>
        <w:separator/>
      </w:r>
    </w:p>
  </w:footnote>
  <w:footnote w:type="continuationSeparator" w:id="0">
    <w:p w14:paraId="01C52151" w14:textId="77777777" w:rsidR="00CB1D70" w:rsidRDefault="00CB1D70" w:rsidP="005E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00AA"/>
    <w:multiLevelType w:val="hybridMultilevel"/>
    <w:tmpl w:val="4080CF9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EC502B"/>
    <w:multiLevelType w:val="hybridMultilevel"/>
    <w:tmpl w:val="C89CA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0E40"/>
    <w:multiLevelType w:val="hybridMultilevel"/>
    <w:tmpl w:val="8B664300"/>
    <w:lvl w:ilvl="0" w:tplc="82905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EF5842"/>
    <w:multiLevelType w:val="hybridMultilevel"/>
    <w:tmpl w:val="3C4A5AE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40D5B93"/>
    <w:multiLevelType w:val="multilevel"/>
    <w:tmpl w:val="B3BA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F66BC"/>
    <w:multiLevelType w:val="hybridMultilevel"/>
    <w:tmpl w:val="2F9CFC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E0AFE"/>
    <w:multiLevelType w:val="hybridMultilevel"/>
    <w:tmpl w:val="E502F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373E5"/>
    <w:multiLevelType w:val="hybridMultilevel"/>
    <w:tmpl w:val="DD90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C7DB0"/>
    <w:multiLevelType w:val="hybridMultilevel"/>
    <w:tmpl w:val="165075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18285">
    <w:abstractNumId w:val="4"/>
  </w:num>
  <w:num w:numId="2" w16cid:durableId="1965842580">
    <w:abstractNumId w:val="1"/>
  </w:num>
  <w:num w:numId="3" w16cid:durableId="13920048">
    <w:abstractNumId w:val="2"/>
  </w:num>
  <w:num w:numId="4" w16cid:durableId="1006589754">
    <w:abstractNumId w:val="8"/>
  </w:num>
  <w:num w:numId="5" w16cid:durableId="1588341206">
    <w:abstractNumId w:val="5"/>
  </w:num>
  <w:num w:numId="6" w16cid:durableId="1729380966">
    <w:abstractNumId w:val="0"/>
  </w:num>
  <w:num w:numId="7" w16cid:durableId="1947539628">
    <w:abstractNumId w:val="7"/>
  </w:num>
  <w:num w:numId="8" w16cid:durableId="1387414149">
    <w:abstractNumId w:val="6"/>
  </w:num>
  <w:num w:numId="9" w16cid:durableId="60168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CD"/>
    <w:rsid w:val="00013C98"/>
    <w:rsid w:val="000C43A2"/>
    <w:rsid w:val="000D60C7"/>
    <w:rsid w:val="00160F99"/>
    <w:rsid w:val="00175786"/>
    <w:rsid w:val="001770C3"/>
    <w:rsid w:val="001827B8"/>
    <w:rsid w:val="001C7C7B"/>
    <w:rsid w:val="001E2232"/>
    <w:rsid w:val="002757D4"/>
    <w:rsid w:val="0029504F"/>
    <w:rsid w:val="002C6ECD"/>
    <w:rsid w:val="002D2107"/>
    <w:rsid w:val="002F0D84"/>
    <w:rsid w:val="002F276D"/>
    <w:rsid w:val="002F48E6"/>
    <w:rsid w:val="00311F96"/>
    <w:rsid w:val="003361F4"/>
    <w:rsid w:val="00356520"/>
    <w:rsid w:val="003943B1"/>
    <w:rsid w:val="003A7C33"/>
    <w:rsid w:val="003B0794"/>
    <w:rsid w:val="003D6801"/>
    <w:rsid w:val="003E5483"/>
    <w:rsid w:val="003F0549"/>
    <w:rsid w:val="004A153D"/>
    <w:rsid w:val="004B72EC"/>
    <w:rsid w:val="004C095A"/>
    <w:rsid w:val="004E7634"/>
    <w:rsid w:val="00541057"/>
    <w:rsid w:val="005674CA"/>
    <w:rsid w:val="0058719F"/>
    <w:rsid w:val="00591BD7"/>
    <w:rsid w:val="005E5E13"/>
    <w:rsid w:val="005E61ED"/>
    <w:rsid w:val="00616C68"/>
    <w:rsid w:val="00622422"/>
    <w:rsid w:val="0068261B"/>
    <w:rsid w:val="0069330C"/>
    <w:rsid w:val="00696DDF"/>
    <w:rsid w:val="006A5DC2"/>
    <w:rsid w:val="006B039B"/>
    <w:rsid w:val="006B59A8"/>
    <w:rsid w:val="006D1119"/>
    <w:rsid w:val="006F629E"/>
    <w:rsid w:val="007150A3"/>
    <w:rsid w:val="00726655"/>
    <w:rsid w:val="007A788F"/>
    <w:rsid w:val="007F3BF2"/>
    <w:rsid w:val="007F5423"/>
    <w:rsid w:val="00845F4E"/>
    <w:rsid w:val="00846BFF"/>
    <w:rsid w:val="0087051E"/>
    <w:rsid w:val="0087650D"/>
    <w:rsid w:val="008B1875"/>
    <w:rsid w:val="008B63E6"/>
    <w:rsid w:val="008C5925"/>
    <w:rsid w:val="008E467E"/>
    <w:rsid w:val="0090107D"/>
    <w:rsid w:val="00943620"/>
    <w:rsid w:val="009578F7"/>
    <w:rsid w:val="009C1103"/>
    <w:rsid w:val="009F18B1"/>
    <w:rsid w:val="00A10563"/>
    <w:rsid w:val="00A20E2B"/>
    <w:rsid w:val="00A24AED"/>
    <w:rsid w:val="00A24F02"/>
    <w:rsid w:val="00A45289"/>
    <w:rsid w:val="00A8145E"/>
    <w:rsid w:val="00B03CBE"/>
    <w:rsid w:val="00B34C4C"/>
    <w:rsid w:val="00B4233D"/>
    <w:rsid w:val="00B52929"/>
    <w:rsid w:val="00B553F0"/>
    <w:rsid w:val="00BA6354"/>
    <w:rsid w:val="00BA7D32"/>
    <w:rsid w:val="00BB217A"/>
    <w:rsid w:val="00BC4A21"/>
    <w:rsid w:val="00BE2249"/>
    <w:rsid w:val="00BE57FC"/>
    <w:rsid w:val="00BE69AA"/>
    <w:rsid w:val="00C000CC"/>
    <w:rsid w:val="00C14575"/>
    <w:rsid w:val="00C20BBF"/>
    <w:rsid w:val="00C37927"/>
    <w:rsid w:val="00C4297F"/>
    <w:rsid w:val="00C52FEF"/>
    <w:rsid w:val="00C65ADF"/>
    <w:rsid w:val="00C65C89"/>
    <w:rsid w:val="00C81484"/>
    <w:rsid w:val="00C856F3"/>
    <w:rsid w:val="00CB1D70"/>
    <w:rsid w:val="00CD248F"/>
    <w:rsid w:val="00CE3BAA"/>
    <w:rsid w:val="00D50436"/>
    <w:rsid w:val="00D74D23"/>
    <w:rsid w:val="00DC0FD2"/>
    <w:rsid w:val="00DD204D"/>
    <w:rsid w:val="00DE2A99"/>
    <w:rsid w:val="00DF6492"/>
    <w:rsid w:val="00E176E9"/>
    <w:rsid w:val="00E24590"/>
    <w:rsid w:val="00E3773A"/>
    <w:rsid w:val="00EE25B7"/>
    <w:rsid w:val="00F011C1"/>
    <w:rsid w:val="00F04AA5"/>
    <w:rsid w:val="00F25985"/>
    <w:rsid w:val="00F31894"/>
    <w:rsid w:val="00F332B7"/>
    <w:rsid w:val="00FD4B59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766D"/>
  <w15:docId w15:val="{98385F98-C45D-4931-8F21-2D542625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A9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1ED"/>
  </w:style>
  <w:style w:type="paragraph" w:styleId="a6">
    <w:name w:val="footer"/>
    <w:basedOn w:val="a"/>
    <w:link w:val="a7"/>
    <w:uiPriority w:val="99"/>
    <w:unhideWhenUsed/>
    <w:rsid w:val="005E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1ED"/>
  </w:style>
  <w:style w:type="paragraph" w:styleId="a8">
    <w:name w:val="Normal (Web)"/>
    <w:basedOn w:val="a"/>
    <w:uiPriority w:val="99"/>
    <w:unhideWhenUsed/>
    <w:rsid w:val="00B0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B1875"/>
    <w:pPr>
      <w:ind w:left="720"/>
      <w:contextualSpacing/>
    </w:pPr>
  </w:style>
  <w:style w:type="paragraph" w:styleId="aa">
    <w:name w:val="Body Text Indent"/>
    <w:basedOn w:val="a"/>
    <w:link w:val="ab"/>
    <w:uiPriority w:val="99"/>
    <w:rsid w:val="002950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504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295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29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950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0D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uao@mgopro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ao.mgopr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620D-19A2-4446-B31E-63BDEFCF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Вадим Кочережко</cp:lastModifiedBy>
  <cp:revision>28</cp:revision>
  <cp:lastPrinted>2023-03-03T09:00:00Z</cp:lastPrinted>
  <dcterms:created xsi:type="dcterms:W3CDTF">2022-04-06T10:21:00Z</dcterms:created>
  <dcterms:modified xsi:type="dcterms:W3CDTF">2023-09-18T08:43:00Z</dcterms:modified>
</cp:coreProperties>
</file>