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F16A" w14:textId="77777777" w:rsidR="00B55C62" w:rsidRDefault="00B55C62" w:rsidP="00B55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E242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РОЕКТ ПРИКАЗА МИНИСТЕРСТВА ТРУДА И СОЦИАЛЬНОЙ ЗАЩИТЫ РФ</w:t>
      </w:r>
    </w:p>
    <w:p w14:paraId="3CC34DEB" w14:textId="77777777" w:rsidR="00B55C62" w:rsidRPr="00CE242F" w:rsidRDefault="00B55C62" w:rsidP="00B55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ПРОФЕССИОНАЛЬНОГО СТАНДАРТА «ПЕДАГОГ-ДЕФЕКТОЛОГ (УЧИТЕЛЬ-ЛОГОПЕД, СУРДОПЕДАГОГ, ОЛИГОФРЕНОПЕДАГОГ, ТИФЛОПЕДАГОГ)»</w:t>
      </w:r>
    </w:p>
    <w:bookmarkEnd w:id="0"/>
    <w:p w14:paraId="7CBBE5B2" w14:textId="77777777" w:rsidR="00B55C62" w:rsidRDefault="00B55C62" w:rsidP="00B55C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7D65F" w14:textId="292B343B" w:rsidR="00B55C62" w:rsidRDefault="00B55C62" w:rsidP="00B55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Учитель-дефектолог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олигофрено</w:t>
      </w:r>
      <w:r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D97EC54" w14:textId="77777777" w:rsidR="00B55C62" w:rsidRDefault="00B55C62" w:rsidP="00B55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228FC" w14:textId="77777777" w:rsidR="00B55C62" w:rsidRDefault="00B55C62" w:rsidP="00B55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Организация деятельности обучающихся с задержкой психического развития, различными формами умственной отсталости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</w:r>
    </w:p>
    <w:p w14:paraId="72FB168C" w14:textId="77777777" w:rsidR="00B55C62" w:rsidRDefault="00B55C62" w:rsidP="00B55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CF23F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Трудовые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061842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Определение типа образовательной программы с учетом особых образовательных и социально-коммуникативных потребностей, индивидуальных особенностей лиц с задержкой психического развития, различными формами умственной отсталости</w:t>
      </w:r>
    </w:p>
    <w:p w14:paraId="31DD466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Планирование уроков (занятий), специальных групповых и индивидуальных коррекционно-развивающих занятий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10E21677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Организация специальной образовательной среды для реализации особых образовательных потребностей обучающихся с задержкой психического развития, различными формами умственной отсталости и развития компетенции, необходимой для жизни человека в обществе</w:t>
      </w:r>
    </w:p>
    <w:p w14:paraId="4C84862E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Организация основных видов деятельности обучающихся с задержкой психического развития, различными формами умственной отсталости в процессе освоения ими образовательных программ разного уровня с учетом их возраста, своеобразия общего развития, индивидуальных особенностей</w:t>
      </w:r>
    </w:p>
    <w:p w14:paraId="131C8056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Организация деятельности обучающихся с задержкой психического развития, различными формами умственной отсталости по развитию компетенции, необходимой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обучающихся в доступных для них пределах, в том числе с другими детьми и взрослыми</w:t>
      </w:r>
    </w:p>
    <w:p w14:paraId="47740CC1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Обеспечение формирования детского коллектива, активного сотрудничества обучающихся в разных видах деятельности, обогащения их социального опыта, активизации взаимодействия со взрослыми и сверстниками, за счет постепенного расширения образовательного пространства, ознакомление с социокультурной жизнью</w:t>
      </w:r>
    </w:p>
    <w:p w14:paraId="4A1A13B7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Проведение специальной (коррекционной) работы по развитию познавательной активности, преодолению интеллектуальных нарушений с учетом индивидуальных особенностей обучающихся с задержкой психического развития, различными формами умственной отсталости</w:t>
      </w:r>
    </w:p>
    <w:p w14:paraId="657337E2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lastRenderedPageBreak/>
        <w:t>Осуществление систематического контроля и оценки достижения обучающимися планируемых результатов обучения и воспитания, коррекции нарушений развития</w:t>
      </w:r>
    </w:p>
    <w:p w14:paraId="1033C23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Корректировка организации, содержания и технологий образовательного процесса с учетом результатов текущего и периодического контроля результатов обучения и воспитания, коррекции нарушений развития, мониторинга достижения обучающимися планируемых результатов образования</w:t>
      </w:r>
    </w:p>
    <w:p w14:paraId="2CAEFED7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Необходимые умения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735AC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Планировать содержание и осуществлять непрерывный образовательно-коррекционный процесс в соответствии с адаптированной основной общеобразовательной программой, адаптированной образовательной программой, специальной индивидуальной программой развития, программой коррекционной работы</w:t>
      </w:r>
    </w:p>
    <w:p w14:paraId="746EEBA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Определять формы, методы, приемы и средства организации деятельности обучающихся с задержкой психического развития, различными формами умственной отсталости по освоению общеобразовательных программ, адаптированных для их образования, способствующих коррекции нарушений развития, социальной адаптации</w:t>
      </w:r>
    </w:p>
    <w:p w14:paraId="5E53FBBA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Формулировать задачи обучения, воспитания, коррекции нарушений развития и социальной адаптации обучающихся с задержкой психического развития, различными формами умственной отсталости</w:t>
      </w:r>
    </w:p>
    <w:p w14:paraId="56ECEB1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Организовывать деятельность обучающихся с задержкой психического развития, различными формами умственной отсталости по реализации задач обучения, воспитания, коррекции нарушений развития и социальной адаптации (в индивидуальной или групповой форме) в соответствии с их возрастом, особыми образовательными потребностями и индивидуальными особенностями</w:t>
      </w:r>
    </w:p>
    <w:p w14:paraId="5A045129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Разрабатывать и реализовывать совместно с родителями (законными представителями) индивидуальный образовательный маршрут обучающегося с задержкой психического развития, различными формами умственной отсталости с учетом его возраста, индивидуальных возможностей</w:t>
      </w:r>
    </w:p>
    <w:p w14:paraId="72AA7060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Использовать ИКТ-компетенции, необходимые для планирования, реализации и оценки образовательной работы с обучающимся с задержкой психического развития, различными формами умственной отсталости с учетом их возраста, особых образовательных и социально-коммуникативных потребностей, индивидуальных особенностей</w:t>
      </w:r>
    </w:p>
    <w:p w14:paraId="0FA614F4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Применять в образовательном процессе современные образовательные технологии, включая информационные ресурсы</w:t>
      </w:r>
    </w:p>
    <w:p w14:paraId="717E94B4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Использовать специальные педагогические технологии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обучающихся с задержкой психического развития, различными формами умственной отсталости</w:t>
      </w:r>
    </w:p>
    <w:p w14:paraId="201BA2D9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CE242F">
        <w:rPr>
          <w:rFonts w:ascii="Times New Roman" w:hAnsi="Times New Roman" w:cs="Times New Roman"/>
          <w:sz w:val="24"/>
          <w:szCs w:val="24"/>
        </w:rPr>
        <w:t>олигофренопедагогические</w:t>
      </w:r>
      <w:proofErr w:type="spellEnd"/>
      <w:r w:rsidRPr="00CE242F">
        <w:rPr>
          <w:rFonts w:ascii="Times New Roman" w:hAnsi="Times New Roman" w:cs="Times New Roman"/>
          <w:sz w:val="24"/>
          <w:szCs w:val="24"/>
        </w:rPr>
        <w:t xml:space="preserve"> технологии по развитию познавательной активности, преодолению интеллектуальных нарушений в процессе обучения и воспитания разных категорий обучающихся с задержкой психического развития, различными формами умственной отсталости</w:t>
      </w:r>
    </w:p>
    <w:p w14:paraId="5F431035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lastRenderedPageBreak/>
        <w:t>Применять специальные педагогические технологии сопровождения обучающихся с различными формами умственной отсталости в системе комплексной реабилитации</w:t>
      </w:r>
    </w:p>
    <w:p w14:paraId="2AD1B5FE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Планировать и организовать различные виды самостоятельной деятельности обучающихся с задержкой психического развития, различными формами умственной отсталости</w:t>
      </w:r>
    </w:p>
    <w:p w14:paraId="4A3FAAF6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Использовать технологии формирования у обучающихся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</w:t>
      </w:r>
    </w:p>
    <w:p w14:paraId="078E8978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Использовать содержание, формы, методы и средства текущего контроля и мониторинга, позволяющие оценить достижение обучающимися планируемых результатов образования, коррекции нарушений развития, социальной адаптации, определять дальнейшие траектории образования с учетом особых образовательных потребностей, индивидуальных особенностей обучающихся разных категорий с задержкой психического развития, различными формами умственной отсталости</w:t>
      </w:r>
    </w:p>
    <w:p w14:paraId="023C7BDE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Применять технологии воспитательной работы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65689AC2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Использовать технологии инклюзивного образования обучающихся с задержкой психического развития, различными формами умственной отсталости и их сверстников</w:t>
      </w:r>
    </w:p>
    <w:p w14:paraId="7905FDA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Взаимодействовать со специалистами, осуществляющими комплексное сопровождение обучающихся с задержкой психического развития, различными формами умственной отсталости в организациях здравоохранения, социальной защиты, культуры, спорта, правоохранительных органов</w:t>
      </w:r>
    </w:p>
    <w:p w14:paraId="75E03C0A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Взаимодействовать со средствами массовой информации, общественными организациями для пропаганды толерантного отношения к лицам с задержкой психического развития, различными формами умственной отсталости, их семьям</w:t>
      </w:r>
    </w:p>
    <w:p w14:paraId="366C4624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Осуществлять ведение нормативной документации, включая электронный документооборот</w:t>
      </w:r>
    </w:p>
    <w:p w14:paraId="72CBAC51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нормы, требования профессиональной этики</w:t>
      </w:r>
    </w:p>
    <w:p w14:paraId="0A9E8615" w14:textId="77777777" w:rsidR="00B55C62" w:rsidRDefault="00B55C62" w:rsidP="00B55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Необходимые знания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E8A8168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Законодательство о правах ребенка, о правах инвалидов</w:t>
      </w:r>
    </w:p>
    <w:p w14:paraId="22937250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Законы и иные нормативно-правовые акты, регламентирующие образовательную деятельность</w:t>
      </w:r>
    </w:p>
    <w:p w14:paraId="0D952089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</w:p>
    <w:p w14:paraId="2D0DE776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Требования к адаптированным основным общеобразовательным программам, адаптированным образовательным программам</w:t>
      </w:r>
    </w:p>
    <w:p w14:paraId="09755C7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Правила по охране труда и требования к безопасности образовательной среды для обучающихся с задержкой психического развития, различными формами умственной отсталости</w:t>
      </w:r>
    </w:p>
    <w:p w14:paraId="7669A084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lastRenderedPageBreak/>
        <w:t>Региональные и локальные нормативно-правовые акты, регламентирующие работу учителя-дефектолога (</w:t>
      </w:r>
      <w:proofErr w:type="spellStart"/>
      <w:r w:rsidRPr="00CE242F"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 w:rsidRPr="00CE242F">
        <w:rPr>
          <w:rFonts w:ascii="Times New Roman" w:hAnsi="Times New Roman" w:cs="Times New Roman"/>
          <w:sz w:val="24"/>
          <w:szCs w:val="24"/>
        </w:rPr>
        <w:t>)</w:t>
      </w:r>
    </w:p>
    <w:p w14:paraId="4D3FCCE2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Теории, закономерности, принципы построения и функционирования систем образования лиц с задержкой психического развития, различными формами умственной отсталости, современные тенденции развития образования обучающихся с задержкой психического развития, различными формами умственной отсталости</w:t>
      </w:r>
    </w:p>
    <w:p w14:paraId="23A3C75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</w:r>
    </w:p>
    <w:p w14:paraId="5D23ABF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Клинико-психолого-педагогические особенности обучающихся с задержкой психического развития, различными формами умственной отсталости разного возраста, в том числе со сложными дефектами, включая обучающихся с нарушениями слуха, зрения, опорно-двигательного аппарата, расстройствами аутистического спектра</w:t>
      </w:r>
    </w:p>
    <w:p w14:paraId="3C886477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Специальные педагогические технологии обучения и воспитания, коррекции нарушений развития и социальной адаптации различных категорий обучающихся с задержкой психического развития, различными формами умственной отсталости</w:t>
      </w:r>
    </w:p>
    <w:p w14:paraId="5783053E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Содержание и технологии преподавания специальных учебных предметов (специальных коррекционных курсов)</w:t>
      </w:r>
    </w:p>
    <w:p w14:paraId="586CF776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Современные педагогические технологии реализации деятельностного, компетентностного, индивидуально-дифференцированного подходов с учетом возрастных и индивидуальных особенностей обучающихся с задержкой психического развития, различными формами умственной отсталости</w:t>
      </w:r>
    </w:p>
    <w:p w14:paraId="675E3ED5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Пути достижения образовательных результатов, способы контроля и оценки планируемых результатов образования детей с задержкой психического развития, различными формами умственной отсталости</w:t>
      </w:r>
    </w:p>
    <w:p w14:paraId="259D70D5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Требования к оснащению и оборудованию учебных кабинетов современными образовательными средствами, техническими средствами, дидактическими материалами</w:t>
      </w:r>
    </w:p>
    <w:p w14:paraId="23FE7419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Особенности семейного воспитания детей с задержкой психического развития, различными формами умственной отсталости</w:t>
      </w:r>
    </w:p>
    <w:p w14:paraId="73B898F4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0B97C" w14:textId="77777777" w:rsidR="00B55C62" w:rsidRDefault="00B55C62" w:rsidP="00B55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Разработка программно-методического обеспечения образовательных программ и программ коррекционной помощи для обучающихся с задержкой психического развития, различными формами умственной отсталости</w:t>
      </w:r>
    </w:p>
    <w:p w14:paraId="616892CD" w14:textId="77777777" w:rsidR="00B55C62" w:rsidRDefault="00B55C62" w:rsidP="00B55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4AAA1" w14:textId="77777777" w:rsidR="00B55C62" w:rsidRDefault="00B55C62" w:rsidP="00B55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Трудовые действия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0A28209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Определение целей, задач и содержания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456358CE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lastRenderedPageBreak/>
        <w:t>Планирование процесса реализации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0F529FE5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Планирование уроков (занятий) в рамках освоения адаптированных основных общеобразовательных программ при реализации личностно-ориентированного и индивидуально-дифференцированного подходов к обучению</w:t>
      </w:r>
    </w:p>
    <w:p w14:paraId="6FCCCB7C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Разработка системы контроля и оценки достижения планируемых результатов освоения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1EA7563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Корректировка содержания программ, планов занятий по результатам анализа их реализации, обновление фондов оценочных средств</w:t>
      </w:r>
    </w:p>
    <w:p w14:paraId="14A2A9A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Оформление программно-методической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обучения, воспитания, коррекции нарушений развития, социальной адаптации с учетом особых образовательных потребностей лиц с задержкой психического развития, различными формами умственной отсталости</w:t>
      </w:r>
    </w:p>
    <w:p w14:paraId="3F529427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Необходимые умения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0A700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Определять целевую направленность образовательных программ, а также их компонентов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517806BE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Определять содержание образовательных программ, а также их компонентов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04A79732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Использовать технологии реализации образовательных программ, а также их компонентов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2C60096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Определять методы, средства контроля и оценки достижений обучающихся с задержкой психического развития, различными формами умственной отсталости в освоении ими образовательных программ, а также их компонентов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7B5626CF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Анализировать эффективность реализации образовательных программ, а также их компонентов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331BC458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Корректировать содержание образовательных программ, планов уроков (занятий), фондов оценочных средств по результатам анализа их реализации</w:t>
      </w:r>
    </w:p>
    <w:p w14:paraId="4B48223C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lastRenderedPageBreak/>
        <w:t>Осуществлять ведение нормативной документации, включая электронный документооборот</w:t>
      </w:r>
    </w:p>
    <w:p w14:paraId="29562F77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Находить и использовать источники профессиональной информации</w:t>
      </w:r>
    </w:p>
    <w:p w14:paraId="6A67AFA3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Необходимые 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C9DE07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Законодательство о правах ребенка, о правах инвалидов</w:t>
      </w:r>
    </w:p>
    <w:p w14:paraId="295775E8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Законы и иные нормативно-правовые акты, регламентирующие образовательную деятельность</w:t>
      </w:r>
    </w:p>
    <w:p w14:paraId="1B53041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</w:p>
    <w:p w14:paraId="5AD0089E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Требования к адаптированным основным общеобразовательным программам, адаптированным образовательным программам</w:t>
      </w:r>
    </w:p>
    <w:p w14:paraId="79E78CAE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Региональные и локальные нормативно-правовые акты, регламентирующие работу учителя-дефектолога (</w:t>
      </w:r>
      <w:proofErr w:type="spellStart"/>
      <w:r w:rsidRPr="00CE242F"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 w:rsidRPr="00CE242F">
        <w:rPr>
          <w:rFonts w:ascii="Times New Roman" w:hAnsi="Times New Roman" w:cs="Times New Roman"/>
          <w:sz w:val="24"/>
          <w:szCs w:val="24"/>
        </w:rPr>
        <w:t>)</w:t>
      </w:r>
    </w:p>
    <w:p w14:paraId="430CF602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Клинико-психолого-педагогические особенности обучающихся с задержкой психического развития, различными формами умственной отсталости разного возраста, в том числе со сложными дефектами, включая обучающихся с нарушениями слуха, зрения, опорно-двигательного аппарата, расстройствами аутистического спектра</w:t>
      </w:r>
    </w:p>
    <w:p w14:paraId="63467BDF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Задачи, содержание и технологии разработки и реализации программ обучения, воспитания, коррекции нарушений развития, социальной адаптации, а также их компонентов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220B0F5A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Специальные условия, необходимые для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1D58B468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Современные требования к организации и осуществлению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6F0DC2E9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Технологии планирования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задержкой психического развития, различными формами умственной отсталости</w:t>
      </w:r>
    </w:p>
    <w:p w14:paraId="7DFB4945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Технологии разработки программно-методических материалов, обеспечивающих реализацию образовательных программ и программ коррекционной помощи для обучающихся с задержкой психического развития, различными формами умственной отсталости</w:t>
      </w:r>
    </w:p>
    <w:p w14:paraId="2C36DA2C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</w:t>
      </w:r>
    </w:p>
    <w:p w14:paraId="4F5C986F" w14:textId="77777777" w:rsidR="00B55C62" w:rsidRPr="00CE242F" w:rsidRDefault="00B55C62" w:rsidP="00B55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lastRenderedPageBreak/>
        <w:t>Осуществление диагностической и консультативной помощи участникам образовательных отношений</w:t>
      </w:r>
    </w:p>
    <w:p w14:paraId="2E50BAFC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21529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Трудовые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92A7E7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Своевременное выявление детей с задержкой психического развития, различными формами умственной отсталости, испытывающих трудности в обучении для организации их индивидуального психолого-педагогического сопровождения и возможного изменения образовательного маршрута</w:t>
      </w:r>
    </w:p>
    <w:p w14:paraId="6D4012DF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Анализ документов лиц с задержкой психического развития, различными формами умственной отсталости, оформленных организациями здравоохранения, социальной защиты, образования, культуры, спорта, правоохранительными органами</w:t>
      </w:r>
    </w:p>
    <w:p w14:paraId="4E20D991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Выбор методик для диагностики особенностей развития лиц с задержкой психического развития, различными формами умственной отсталости с учетом возраста и индивидуальных особенностей</w:t>
      </w:r>
    </w:p>
    <w:p w14:paraId="5D476086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Проведение педагогической диагностики интеллектуальных нарушений с учетом возраста, индивидуальных особенностей лиц с задержкой психического развития, различными формами умственной отсталости</w:t>
      </w:r>
    </w:p>
    <w:p w14:paraId="164ECE26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Проведение педагогической диагностики особенностей общего развития с учетом возраста, индивидуальных особенностей лиц с задержкой психического развития, различными формами умственной отсталости</w:t>
      </w:r>
    </w:p>
    <w:p w14:paraId="684736A2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Осуществление анализа и оценки результатов педагогической диагностики интеллектуальных нарушений, особенностей общего развития с учетом данных комплексного обследования лиц с задержкой психического развития, различными формами умственной отсталости</w:t>
      </w:r>
    </w:p>
    <w:p w14:paraId="0F07D2D9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Подготовка педагогического заключения по результатам педагогической диагностики лиц с задержкой психического развития, различными формами умственной отсталости</w:t>
      </w:r>
    </w:p>
    <w:p w14:paraId="3A309B2F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потребностей, индивидуальных особенностей, социально-коммуникативных ограничений у лиц с задержкой психического развития, различными формами умственной отсталости</w:t>
      </w:r>
    </w:p>
    <w:p w14:paraId="75BE376F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Составление психолого-педагогической характеристики обучающихся с задержкой психического развития, различными формами умственной отсталости</w:t>
      </w:r>
    </w:p>
    <w:p w14:paraId="1D61839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Разработка рекомендаций к коррекционно-педагогическому сопровождению процессов образования и реабилитации лиц с задержкой психического развития, различными формами умственной отсталости, при необходимости, к дополнительному обследованию специалистами организаций здравоохранения, образования, социальной защиты</w:t>
      </w:r>
    </w:p>
    <w:p w14:paraId="41028289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Консультирование лиц с задержкой психического развития, различными формами умственной отсталости по вопросам образования, развития, овладения средствами коммуникации, профессиональной ориентации, социальной адаптации</w:t>
      </w:r>
    </w:p>
    <w:p w14:paraId="1856A89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 xml:space="preserve">Консультирование родителей (законных представителей) и членов семей лиц с задержкой психического развития, различными формами умственной отсталости по вопросам семейного воспитания, выбора образовательного маршрута и его изменения на разных </w:t>
      </w:r>
      <w:r w:rsidRPr="00CE242F">
        <w:rPr>
          <w:rFonts w:ascii="Times New Roman" w:hAnsi="Times New Roman" w:cs="Times New Roman"/>
          <w:sz w:val="24"/>
          <w:szCs w:val="24"/>
        </w:rPr>
        <w:lastRenderedPageBreak/>
        <w:t>этапах образования, социальной адаптации, профориентации, проведения коррекционно-развивающей работы в условиях семьи</w:t>
      </w:r>
    </w:p>
    <w:p w14:paraId="4F8DCAF8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Консультирование педагогических работников и специалистов, участвующих в реализации процессов образования, социальной адаптации, реабилитации лиц с задержкой психического развития, различными формами умственной отсталости</w:t>
      </w:r>
    </w:p>
    <w:p w14:paraId="0DB07572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Реализация мер по профилактике трудностей в развитии и социальной адаптации лиц с задержкой психического развития, различными формами умственной отсталости</w:t>
      </w:r>
    </w:p>
    <w:p w14:paraId="459658BA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Необходимые умения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D6A7E5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Определять содержание педагогической диагностики интеллектуальных нарушений, выявления особенностей общего развития лиц с задержкой психического развития, различными формами умственной отсталости с учетом их возраста и индивидуальных особенностей</w:t>
      </w:r>
    </w:p>
    <w:p w14:paraId="4CF3CB3E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Определять формы, методы, приемы и средства педагогической диагностики интеллектуальных нарушений, выявления особенностей общего развития лиц с задержкой психического развития, различными формами умственной отсталости с учетом их возраста и индивидуальных особенностей</w:t>
      </w:r>
    </w:p>
    <w:p w14:paraId="3FC8D534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Организовывать и осуществлять педагогическую диагностику интеллектуальных нарушений, особенностей общего развития лиц с задержкой психического развития, различными формами умственной отсталости с учетом их возраста и индивидуальных особенностей</w:t>
      </w:r>
    </w:p>
    <w:p w14:paraId="16A7F0E7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Анализировать и оценивать результаты педагогической диагностики интеллектуальных нарушений, выявления особенностей общего развития лиц с задержкой психического развития, различными формами умственной отсталости с учетом их возраста и индивидуальных особенностей</w:t>
      </w:r>
    </w:p>
    <w:p w14:paraId="43D18C8F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Разрабатывать рекомендации к коррекционно-педагогическому сопровождению процессов образования и реабилитации лиц с задержкой психического развития, различными формами умственной отсталости, при необходимости к дополнительному обследованию специалистами организаций здравоохранения, социальной защиты</w:t>
      </w:r>
    </w:p>
    <w:p w14:paraId="590A1E18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Разрабатывать рекомендации к индивидуальному образовательному маршруту, реабилитации лиц с задержкой психического развития, различными формами умственной отсталости с учетом особых образовательных потребностей, индивидуальных особенностей и социально-коммуникативных ограничений, выявленных в процессе комплексной диагностики</w:t>
      </w:r>
    </w:p>
    <w:p w14:paraId="743157E1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Составлять заключение по результатам педагогического обследования с учетом результатов комплексной диагностики</w:t>
      </w:r>
    </w:p>
    <w:p w14:paraId="240558C9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Использовать технологии педагогического консультирования лиц с задержкой психического развития, различными формами умственной отсталости по вопросам образования, развития, овладения средствами коммуникации, профессиональной ориентации, социальной адаптации</w:t>
      </w:r>
    </w:p>
    <w:p w14:paraId="7C2BEF35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Определять индивидуальный маршрут образования и реабилитации при взаимодействии с родителями (законными представителями), членами семей лиц с задержкой психического развития, различными формами умственной отсталости</w:t>
      </w:r>
    </w:p>
    <w:p w14:paraId="3C84BC70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lastRenderedPageBreak/>
        <w:t>Осуществлять консультирование родителей (законных представителей), членов семей, участников образовательного процесса по вопросам выбора образовательного маршрута, коммуникации в условиях семейного воспитания, проведения коррекционно-развивающей работы в условиях семьи</w:t>
      </w:r>
    </w:p>
    <w:p w14:paraId="4B3DFC0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Осуществлять ведение нормативной документации, включая электронный документооборот</w:t>
      </w:r>
    </w:p>
    <w:p w14:paraId="23F9EB70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нормы, требования профессиональной этики</w:t>
      </w:r>
    </w:p>
    <w:p w14:paraId="45C9F430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b/>
          <w:sz w:val="24"/>
          <w:szCs w:val="24"/>
        </w:rPr>
        <w:t>Необходимые 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A9C0B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Законодательство о правах ребенка, о правах инвалидов</w:t>
      </w:r>
    </w:p>
    <w:p w14:paraId="5E53CA55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Законы и иные нормативно-правовые акты, регламентирующие образовательную деятельность</w:t>
      </w:r>
    </w:p>
    <w:p w14:paraId="4F85F738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</w:p>
    <w:p w14:paraId="6169FF1A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Региональные и локальные нормативно-правовые акты, регламентирующие работу учителя-дефектолога (</w:t>
      </w:r>
      <w:proofErr w:type="spellStart"/>
      <w:r w:rsidRPr="00CE242F"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 w:rsidRPr="00CE242F">
        <w:rPr>
          <w:rFonts w:ascii="Times New Roman" w:hAnsi="Times New Roman" w:cs="Times New Roman"/>
          <w:sz w:val="24"/>
          <w:szCs w:val="24"/>
        </w:rPr>
        <w:t>)</w:t>
      </w:r>
    </w:p>
    <w:p w14:paraId="3A6C6788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Клинико-психолого-педагогические особенности обучающихся с задержкой психического развития, различными формами умственной отсталости разного возраста, в том числе со сложными дефектами, включая обучающихся с нарушениями слуха, зрения, опорно-двигательного аппарата, расстройствами аутистического спектра</w:t>
      </w:r>
    </w:p>
    <w:p w14:paraId="6BCC9323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Современные классификации интеллектуальных нарушений, научно-методические подходы к оценке результатов комплексной диагностики задержки психического развития, умственной отсталости</w:t>
      </w:r>
    </w:p>
    <w:p w14:paraId="2235918A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Современные методики выявления интеллектуальных нарушений, особенностей общего развития лиц с задержкой психического развития, различными формами умственной отсталости</w:t>
      </w:r>
    </w:p>
    <w:p w14:paraId="7C1D1D4B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Педагогические технологии выявления интеллектуальных нарушений, особенностей общего развития лиц с задержкой психического развития, различными формами умственной отсталости, анализа и оценки полученных результатов комплексного обследования</w:t>
      </w:r>
    </w:p>
    <w:p w14:paraId="03F9AF00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Технологии педагогического консультирования лиц с задержкой психического развития, различными формами умственной отсталости по вопросам образования, развития, овладения средствами коммуникации, профессиональной ориентации, социальной адаптации</w:t>
      </w:r>
    </w:p>
    <w:p w14:paraId="1CBB4415" w14:textId="77777777" w:rsidR="00B55C62" w:rsidRPr="00CE242F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проведения коррекционно-развивающей работы в условиях семьи</w:t>
      </w:r>
    </w:p>
    <w:p w14:paraId="572F8C21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CE242F">
        <w:rPr>
          <w:rFonts w:ascii="Times New Roman" w:hAnsi="Times New Roman" w:cs="Times New Roman"/>
          <w:sz w:val="24"/>
          <w:szCs w:val="24"/>
        </w:rPr>
        <w:t>Направления и способы взаимодействия учителя-дефектолога (</w:t>
      </w:r>
      <w:proofErr w:type="spellStart"/>
      <w:r w:rsidRPr="00CE242F"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 w:rsidRPr="00CE242F">
        <w:rPr>
          <w:rFonts w:ascii="Times New Roman" w:hAnsi="Times New Roman" w:cs="Times New Roman"/>
          <w:sz w:val="24"/>
          <w:szCs w:val="24"/>
        </w:rPr>
        <w:t xml:space="preserve">) и специалистов организаций здравоохранения, образования, социальной защиты в процессе </w:t>
      </w:r>
      <w:r w:rsidRPr="00CE242F">
        <w:rPr>
          <w:rFonts w:ascii="Times New Roman" w:hAnsi="Times New Roman" w:cs="Times New Roman"/>
          <w:sz w:val="24"/>
          <w:szCs w:val="24"/>
        </w:rPr>
        <w:lastRenderedPageBreak/>
        <w:t>обучения, воспитания, коррекции нарушений развития, социальной адаптации лиц с задержкой психического развития, различными формами умственной отсталости</w:t>
      </w:r>
    </w:p>
    <w:p w14:paraId="561FB829" w14:textId="77777777" w:rsidR="00B55C62" w:rsidRDefault="00B55C62" w:rsidP="00B55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8E57F" w14:textId="77777777" w:rsidR="00B55C62" w:rsidRDefault="00B55C62" w:rsidP="00B55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1">
        <w:rPr>
          <w:rFonts w:ascii="Times New Roman" w:hAnsi="Times New Roman" w:cs="Times New Roman"/>
          <w:b/>
          <w:sz w:val="24"/>
          <w:szCs w:val="24"/>
        </w:rPr>
        <w:t>Другие функции: обучение, воспитание, коррекция нарушений развития и социальной адаптации слепых, слабовидящих обучающихся</w:t>
      </w:r>
    </w:p>
    <w:p w14:paraId="250FEB26" w14:textId="77777777" w:rsidR="00F10571" w:rsidRDefault="00F10571"/>
    <w:sectPr w:rsidR="00F1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93"/>
    <w:rsid w:val="00B55C62"/>
    <w:rsid w:val="00B750E0"/>
    <w:rsid w:val="00BB5D93"/>
    <w:rsid w:val="00F1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027F"/>
  <w15:chartTrackingRefBased/>
  <w15:docId w15:val="{490D027D-F86C-4505-8323-EC58A60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3531</Words>
  <Characters>20127</Characters>
  <Application>Microsoft Office Word</Application>
  <DocSecurity>0</DocSecurity>
  <Lines>167</Lines>
  <Paragraphs>47</Paragraphs>
  <ScaleCrop>false</ScaleCrop>
  <Company/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Varlamov</dc:creator>
  <cp:keywords/>
  <dc:description/>
  <cp:lastModifiedBy>Yury Varlamov</cp:lastModifiedBy>
  <cp:revision>2</cp:revision>
  <dcterms:created xsi:type="dcterms:W3CDTF">2018-04-14T05:23:00Z</dcterms:created>
  <dcterms:modified xsi:type="dcterms:W3CDTF">2018-04-14T05:24:00Z</dcterms:modified>
</cp:coreProperties>
</file>